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A17" w:rsidRPr="00FD30DB" w:rsidRDefault="00306A17" w:rsidP="00644B05">
      <w:pPr>
        <w:spacing w:line="480" w:lineRule="auto"/>
        <w:jc w:val="center"/>
        <w:rPr>
          <w:rFonts w:ascii="Times New Roman" w:hAnsi="Times New Roman" w:cs="Times New Roman"/>
          <w:sz w:val="24"/>
          <w:szCs w:val="24"/>
        </w:rPr>
      </w:pPr>
      <w:bookmarkStart w:id="0" w:name="_GoBack"/>
      <w:bookmarkEnd w:id="0"/>
    </w:p>
    <w:p w:rsidR="00306A17" w:rsidRPr="00FD30DB" w:rsidRDefault="00306A17" w:rsidP="00644B05">
      <w:pPr>
        <w:spacing w:line="480" w:lineRule="auto"/>
        <w:jc w:val="center"/>
        <w:rPr>
          <w:rFonts w:ascii="Times New Roman" w:hAnsi="Times New Roman" w:cs="Times New Roman"/>
          <w:sz w:val="24"/>
          <w:szCs w:val="24"/>
        </w:rPr>
      </w:pPr>
    </w:p>
    <w:p w:rsidR="00306A17" w:rsidRPr="00FD30DB" w:rsidRDefault="00306A17" w:rsidP="00644B05">
      <w:pPr>
        <w:spacing w:line="480" w:lineRule="auto"/>
        <w:jc w:val="center"/>
        <w:rPr>
          <w:rFonts w:ascii="Times New Roman" w:hAnsi="Times New Roman" w:cs="Times New Roman"/>
          <w:sz w:val="24"/>
          <w:szCs w:val="24"/>
        </w:rPr>
      </w:pPr>
      <w:r w:rsidRPr="00FD30DB">
        <w:rPr>
          <w:rFonts w:ascii="Times New Roman" w:hAnsi="Times New Roman" w:cs="Times New Roman"/>
          <w:sz w:val="24"/>
          <w:szCs w:val="24"/>
        </w:rPr>
        <w:br w:type="textWrapping" w:clear="all"/>
        <w:t>Instructional Design</w:t>
      </w:r>
    </w:p>
    <w:p w:rsidR="00306A17" w:rsidRPr="00C947AC" w:rsidRDefault="00306A17" w:rsidP="00644B05">
      <w:pPr>
        <w:pStyle w:val="APAHeadingCenter"/>
        <w:rPr>
          <w:b/>
        </w:rPr>
      </w:pPr>
      <w:r w:rsidRPr="00C947AC">
        <w:rPr>
          <w:b/>
        </w:rPr>
        <w:t>Tech-N-Effect: Group Project</w:t>
      </w:r>
    </w:p>
    <w:p w:rsidR="00306A17" w:rsidRPr="00FD30DB" w:rsidRDefault="00306A17" w:rsidP="00644B05">
      <w:pPr>
        <w:pStyle w:val="APA"/>
        <w:jc w:val="center"/>
      </w:pPr>
    </w:p>
    <w:p w:rsidR="00306A17" w:rsidRPr="00FD30DB" w:rsidRDefault="00306A17" w:rsidP="00644B05">
      <w:pPr>
        <w:pStyle w:val="APA"/>
        <w:jc w:val="center"/>
      </w:pPr>
    </w:p>
    <w:p w:rsidR="00306A17" w:rsidRPr="00F25BE0" w:rsidRDefault="00306A17" w:rsidP="00644B05">
      <w:pPr>
        <w:pStyle w:val="APAHeadingCenter"/>
        <w:rPr>
          <w:lang w:val="es-MX"/>
        </w:rPr>
      </w:pPr>
      <w:r w:rsidRPr="00F25BE0">
        <w:rPr>
          <w:lang w:val="es-MX"/>
        </w:rPr>
        <w:t>Amelia Capotosta</w:t>
      </w:r>
    </w:p>
    <w:p w:rsidR="00306A17" w:rsidRPr="00F25BE0" w:rsidRDefault="00306A17" w:rsidP="00644B05">
      <w:pPr>
        <w:pStyle w:val="APAHeadingCenter"/>
        <w:rPr>
          <w:lang w:val="es-MX"/>
        </w:rPr>
      </w:pPr>
      <w:r w:rsidRPr="00F25BE0">
        <w:rPr>
          <w:lang w:val="es-MX"/>
        </w:rPr>
        <w:t>Janel Koellner</w:t>
      </w:r>
    </w:p>
    <w:p w:rsidR="00306A17" w:rsidRPr="00F25BE0" w:rsidRDefault="00306A17" w:rsidP="00644B05">
      <w:pPr>
        <w:pStyle w:val="APA"/>
        <w:ind w:firstLine="0"/>
        <w:jc w:val="center"/>
        <w:rPr>
          <w:lang w:val="es-MX"/>
        </w:rPr>
      </w:pPr>
      <w:r w:rsidRPr="00F25BE0">
        <w:rPr>
          <w:lang w:val="es-MX"/>
        </w:rPr>
        <w:t>Cindy Mako Robinson</w:t>
      </w:r>
    </w:p>
    <w:p w:rsidR="00306A17" w:rsidRPr="00FD30DB" w:rsidRDefault="00306A17" w:rsidP="00644B05">
      <w:pPr>
        <w:pStyle w:val="APA"/>
        <w:ind w:firstLine="0"/>
        <w:jc w:val="center"/>
      </w:pPr>
      <w:r w:rsidRPr="00FD30DB">
        <w:t>Vince Velazquez</w:t>
      </w:r>
    </w:p>
    <w:p w:rsidR="00306A17" w:rsidRPr="00FD30DB" w:rsidRDefault="00306A17" w:rsidP="00644B05">
      <w:pPr>
        <w:pStyle w:val="APA"/>
        <w:ind w:firstLine="0"/>
        <w:jc w:val="center"/>
      </w:pPr>
      <w:r w:rsidRPr="00FD30DB">
        <w:t>Jen Washko</w:t>
      </w:r>
    </w:p>
    <w:p w:rsidR="00306A17" w:rsidRPr="00FD30DB" w:rsidRDefault="00306A17" w:rsidP="00644B05">
      <w:pPr>
        <w:pStyle w:val="APAHeadingCenter"/>
      </w:pPr>
    </w:p>
    <w:p w:rsidR="00306A17" w:rsidRPr="00FD30DB" w:rsidRDefault="00306A17" w:rsidP="00644B05">
      <w:pPr>
        <w:pStyle w:val="APA"/>
      </w:pPr>
    </w:p>
    <w:p w:rsidR="00306A17" w:rsidRPr="00FD30DB" w:rsidRDefault="00306A17" w:rsidP="00644B05">
      <w:pPr>
        <w:pStyle w:val="APAHeadingCenter"/>
      </w:pPr>
      <w:r w:rsidRPr="00FD30DB">
        <w:t>The University of Akron</w:t>
      </w:r>
    </w:p>
    <w:p w:rsidR="00306A17" w:rsidRPr="00FD30DB" w:rsidRDefault="00306A17" w:rsidP="00644B05">
      <w:pPr>
        <w:pStyle w:val="APA"/>
        <w:ind w:firstLine="0"/>
        <w:jc w:val="center"/>
      </w:pPr>
      <w:r w:rsidRPr="00FD30DB">
        <w:t>Spring 2014</w:t>
      </w:r>
    </w:p>
    <w:p w:rsidR="00306A17" w:rsidRPr="00FD30DB" w:rsidRDefault="00306A17" w:rsidP="00644B05">
      <w:pPr>
        <w:spacing w:line="480" w:lineRule="auto"/>
        <w:rPr>
          <w:rFonts w:ascii="Times New Roman" w:hAnsi="Times New Roman" w:cs="Times New Roman"/>
          <w:sz w:val="24"/>
          <w:szCs w:val="24"/>
        </w:rPr>
      </w:pPr>
    </w:p>
    <w:p w:rsidR="00306A17" w:rsidRPr="00FD30DB" w:rsidRDefault="00306A17" w:rsidP="00644B05">
      <w:pPr>
        <w:spacing w:line="480" w:lineRule="auto"/>
        <w:rPr>
          <w:rFonts w:ascii="Times New Roman" w:hAnsi="Times New Roman" w:cs="Times New Roman"/>
          <w:sz w:val="24"/>
          <w:szCs w:val="24"/>
        </w:rPr>
      </w:pPr>
    </w:p>
    <w:p w:rsidR="00306A17" w:rsidRPr="00FD30DB" w:rsidRDefault="00306A17" w:rsidP="00644B05">
      <w:pPr>
        <w:spacing w:line="480" w:lineRule="auto"/>
        <w:rPr>
          <w:rFonts w:ascii="Times New Roman" w:hAnsi="Times New Roman" w:cs="Times New Roman"/>
          <w:sz w:val="24"/>
          <w:szCs w:val="24"/>
        </w:rPr>
      </w:pPr>
    </w:p>
    <w:p w:rsidR="00306A17" w:rsidRPr="00FD30DB" w:rsidRDefault="00306A17" w:rsidP="00644B05">
      <w:pPr>
        <w:spacing w:line="480" w:lineRule="auto"/>
        <w:rPr>
          <w:rFonts w:ascii="Times New Roman" w:hAnsi="Times New Roman" w:cs="Times New Roman"/>
          <w:sz w:val="24"/>
          <w:szCs w:val="24"/>
        </w:rPr>
      </w:pPr>
    </w:p>
    <w:p w:rsidR="00306A17" w:rsidRPr="00FD30DB" w:rsidRDefault="00306A17" w:rsidP="00644B05">
      <w:pPr>
        <w:spacing w:line="480" w:lineRule="auto"/>
        <w:rPr>
          <w:rFonts w:ascii="Times New Roman" w:hAnsi="Times New Roman" w:cs="Times New Roman"/>
          <w:sz w:val="24"/>
          <w:szCs w:val="24"/>
        </w:rPr>
      </w:pPr>
    </w:p>
    <w:p w:rsidR="00306A17" w:rsidRPr="00FD30DB" w:rsidRDefault="00306A17" w:rsidP="004524FC">
      <w:pPr>
        <w:spacing w:line="480" w:lineRule="auto"/>
        <w:jc w:val="center"/>
        <w:rPr>
          <w:rFonts w:ascii="Times New Roman" w:hAnsi="Times New Roman" w:cs="Times New Roman"/>
          <w:b/>
          <w:sz w:val="24"/>
          <w:szCs w:val="24"/>
        </w:rPr>
      </w:pPr>
      <w:r w:rsidRPr="00FD30DB">
        <w:rPr>
          <w:rFonts w:ascii="Times New Roman" w:hAnsi="Times New Roman" w:cs="Times New Roman"/>
          <w:b/>
          <w:sz w:val="24"/>
          <w:szCs w:val="24"/>
        </w:rPr>
        <w:lastRenderedPageBreak/>
        <w:t>Analysis Phase</w:t>
      </w:r>
    </w:p>
    <w:p w:rsidR="00480189" w:rsidRPr="00FD30DB" w:rsidRDefault="001E478B" w:rsidP="00480189">
      <w:pPr>
        <w:spacing w:line="480" w:lineRule="auto"/>
        <w:ind w:firstLine="720"/>
        <w:rPr>
          <w:rFonts w:ascii="Times New Roman" w:hAnsi="Times New Roman" w:cs="Times New Roman"/>
          <w:sz w:val="24"/>
          <w:szCs w:val="24"/>
        </w:rPr>
      </w:pPr>
      <w:r w:rsidRPr="00FD30DB">
        <w:rPr>
          <w:rFonts w:ascii="Times New Roman" w:hAnsi="Times New Roman" w:cs="Times New Roman"/>
          <w:sz w:val="24"/>
          <w:szCs w:val="24"/>
        </w:rPr>
        <w:t xml:space="preserve">Mr. </w:t>
      </w:r>
      <w:r w:rsidR="00AE224D" w:rsidRPr="00FD30DB">
        <w:rPr>
          <w:rFonts w:ascii="Times New Roman" w:hAnsi="Times New Roman" w:cs="Times New Roman"/>
          <w:sz w:val="24"/>
          <w:szCs w:val="24"/>
        </w:rPr>
        <w:t xml:space="preserve">Steve </w:t>
      </w:r>
      <w:r w:rsidR="00B31B9C" w:rsidRPr="00FD30DB">
        <w:rPr>
          <w:rFonts w:ascii="Times New Roman" w:hAnsi="Times New Roman" w:cs="Times New Roman"/>
          <w:sz w:val="24"/>
          <w:szCs w:val="24"/>
        </w:rPr>
        <w:t>Kaufman</w:t>
      </w:r>
      <w:r w:rsidR="00480189" w:rsidRPr="00FD30DB">
        <w:rPr>
          <w:rFonts w:ascii="Times New Roman" w:hAnsi="Times New Roman" w:cs="Times New Roman"/>
          <w:sz w:val="24"/>
          <w:szCs w:val="24"/>
        </w:rPr>
        <w:t xml:space="preserve"> </w:t>
      </w:r>
      <w:r w:rsidR="00AE224D" w:rsidRPr="00FD30DB">
        <w:rPr>
          <w:rFonts w:ascii="Times New Roman" w:hAnsi="Times New Roman" w:cs="Times New Roman"/>
          <w:sz w:val="24"/>
          <w:szCs w:val="24"/>
        </w:rPr>
        <w:t xml:space="preserve">is </w:t>
      </w:r>
      <w:r w:rsidR="00480189" w:rsidRPr="00FD30DB">
        <w:rPr>
          <w:rFonts w:ascii="Times New Roman" w:hAnsi="Times New Roman" w:cs="Times New Roman"/>
          <w:sz w:val="24"/>
          <w:szCs w:val="24"/>
        </w:rPr>
        <w:t>a senior instructional designer for the Design and Development Services Department (DDS)</w:t>
      </w:r>
      <w:r w:rsidR="00480189" w:rsidRPr="00FD30DB">
        <w:rPr>
          <w:rFonts w:ascii="Times New Roman" w:eastAsia="Times New Roman" w:hAnsi="Times New Roman" w:cs="Times New Roman"/>
          <w:sz w:val="24"/>
          <w:szCs w:val="24"/>
        </w:rPr>
        <w:t xml:space="preserve"> </w:t>
      </w:r>
      <w:r w:rsidR="00480189" w:rsidRPr="00FD30DB">
        <w:rPr>
          <w:rFonts w:ascii="Times New Roman" w:hAnsi="Times New Roman" w:cs="Times New Roman"/>
          <w:sz w:val="24"/>
          <w:szCs w:val="24"/>
        </w:rPr>
        <w:t xml:space="preserve">at the University of Akron. The DDS </w:t>
      </w:r>
      <w:r w:rsidR="00AE224D" w:rsidRPr="00FD30DB">
        <w:rPr>
          <w:rFonts w:ascii="Times New Roman" w:hAnsi="Times New Roman" w:cs="Times New Roman"/>
          <w:sz w:val="24"/>
          <w:szCs w:val="24"/>
        </w:rPr>
        <w:t>team directly works with faculty interested in transitioning traditional face-to-face courses into an online or hybrid teaching environment. Through their extensive work with faculty they have obse</w:t>
      </w:r>
      <w:r w:rsidR="00940A0C">
        <w:rPr>
          <w:rFonts w:ascii="Times New Roman" w:hAnsi="Times New Roman" w:cs="Times New Roman"/>
          <w:sz w:val="24"/>
          <w:szCs w:val="24"/>
        </w:rPr>
        <w:t xml:space="preserve">rved a gap in the awareness of </w:t>
      </w:r>
      <w:r w:rsidR="00AE224D" w:rsidRPr="00FD30DB">
        <w:rPr>
          <w:rFonts w:ascii="Times New Roman" w:hAnsi="Times New Roman" w:cs="Times New Roman"/>
          <w:sz w:val="24"/>
          <w:szCs w:val="24"/>
        </w:rPr>
        <w:t xml:space="preserve">DDS services on campus as well as consistency in faculty preparation </w:t>
      </w:r>
      <w:r w:rsidRPr="00FD30DB">
        <w:rPr>
          <w:rFonts w:ascii="Times New Roman" w:hAnsi="Times New Roman" w:cs="Times New Roman"/>
          <w:sz w:val="24"/>
          <w:szCs w:val="24"/>
        </w:rPr>
        <w:t xml:space="preserve">for </w:t>
      </w:r>
      <w:r w:rsidR="00AE224D" w:rsidRPr="00FD30DB">
        <w:rPr>
          <w:rFonts w:ascii="Times New Roman" w:hAnsi="Times New Roman" w:cs="Times New Roman"/>
          <w:sz w:val="24"/>
          <w:szCs w:val="24"/>
        </w:rPr>
        <w:t xml:space="preserve">the transition of course materials </w:t>
      </w:r>
      <w:r w:rsidRPr="00FD30DB">
        <w:rPr>
          <w:rFonts w:ascii="Times New Roman" w:hAnsi="Times New Roman" w:cs="Times New Roman"/>
          <w:sz w:val="24"/>
          <w:szCs w:val="24"/>
        </w:rPr>
        <w:t xml:space="preserve">into </w:t>
      </w:r>
      <w:r w:rsidR="00AE224D" w:rsidRPr="00FD30DB">
        <w:rPr>
          <w:rFonts w:ascii="Times New Roman" w:hAnsi="Times New Roman" w:cs="Times New Roman"/>
          <w:sz w:val="24"/>
          <w:szCs w:val="24"/>
        </w:rPr>
        <w:t xml:space="preserve">an online or hybrid learning environment. </w:t>
      </w:r>
      <w:r w:rsidRPr="00FD30DB">
        <w:rPr>
          <w:rFonts w:ascii="Times New Roman" w:hAnsi="Times New Roman" w:cs="Times New Roman"/>
          <w:sz w:val="24"/>
          <w:szCs w:val="24"/>
        </w:rPr>
        <w:t xml:space="preserve"> The DDS </w:t>
      </w:r>
      <w:r w:rsidR="00480189" w:rsidRPr="00FD30DB">
        <w:rPr>
          <w:rFonts w:ascii="Times New Roman" w:hAnsi="Times New Roman" w:cs="Times New Roman"/>
          <w:sz w:val="24"/>
          <w:szCs w:val="24"/>
        </w:rPr>
        <w:t>department is a part of the Information Technologies Division at the University and charged with supporting, educating and training faculty on instructional technologies, multimedia and online course design. The DDS department consists of nine staff members including four instructional designers</w:t>
      </w:r>
      <w:r w:rsidRPr="00FD30DB">
        <w:rPr>
          <w:rFonts w:ascii="Times New Roman" w:hAnsi="Times New Roman" w:cs="Times New Roman"/>
          <w:sz w:val="24"/>
          <w:szCs w:val="24"/>
        </w:rPr>
        <w:t xml:space="preserve">. Mr. </w:t>
      </w:r>
      <w:r w:rsidR="00480189" w:rsidRPr="00FD30DB">
        <w:rPr>
          <w:rFonts w:ascii="Times New Roman" w:hAnsi="Times New Roman" w:cs="Times New Roman"/>
          <w:sz w:val="24"/>
          <w:szCs w:val="24"/>
        </w:rPr>
        <w:t>Kaufman will also serve as the project</w:t>
      </w:r>
      <w:r w:rsidR="00B31B9C">
        <w:rPr>
          <w:rFonts w:ascii="Times New Roman" w:hAnsi="Times New Roman" w:cs="Times New Roman"/>
          <w:sz w:val="24"/>
          <w:szCs w:val="24"/>
        </w:rPr>
        <w:t>’</w:t>
      </w:r>
      <w:r w:rsidR="00480189" w:rsidRPr="00FD30DB">
        <w:rPr>
          <w:rFonts w:ascii="Times New Roman" w:hAnsi="Times New Roman" w:cs="Times New Roman"/>
          <w:sz w:val="24"/>
          <w:szCs w:val="24"/>
        </w:rPr>
        <w:t>s subject matter expert (SME).</w:t>
      </w:r>
    </w:p>
    <w:p w:rsidR="00E10096" w:rsidRPr="00FD30DB" w:rsidRDefault="00977F58" w:rsidP="00E10096">
      <w:pPr>
        <w:spacing w:line="480" w:lineRule="auto"/>
        <w:ind w:firstLine="720"/>
        <w:rPr>
          <w:rFonts w:ascii="Times New Roman" w:hAnsi="Times New Roman" w:cs="Times New Roman"/>
          <w:sz w:val="24"/>
          <w:szCs w:val="24"/>
        </w:rPr>
      </w:pPr>
      <w:r w:rsidRPr="00FD30DB">
        <w:rPr>
          <w:rFonts w:ascii="Times New Roman" w:hAnsi="Times New Roman" w:cs="Times New Roman"/>
          <w:sz w:val="24"/>
          <w:szCs w:val="24"/>
        </w:rPr>
        <w:t xml:space="preserve">Team </w:t>
      </w:r>
      <w:r w:rsidRPr="00FD30DB">
        <w:rPr>
          <w:rFonts w:ascii="Times New Roman" w:hAnsi="Times New Roman" w:cs="Times New Roman"/>
          <w:i/>
          <w:sz w:val="24"/>
          <w:szCs w:val="24"/>
        </w:rPr>
        <w:t>Tech-N-Effect</w:t>
      </w:r>
      <w:r w:rsidRPr="00FD30DB">
        <w:rPr>
          <w:rFonts w:ascii="Times New Roman" w:hAnsi="Times New Roman" w:cs="Times New Roman"/>
          <w:sz w:val="24"/>
          <w:szCs w:val="24"/>
        </w:rPr>
        <w:t xml:space="preserve"> is a </w:t>
      </w:r>
      <w:r w:rsidR="00626D06" w:rsidRPr="00FD30DB">
        <w:rPr>
          <w:rFonts w:ascii="Times New Roman" w:hAnsi="Times New Roman" w:cs="Times New Roman"/>
          <w:sz w:val="24"/>
          <w:szCs w:val="24"/>
        </w:rPr>
        <w:t>group of graduate</w:t>
      </w:r>
      <w:r w:rsidRPr="00FD30DB">
        <w:rPr>
          <w:rFonts w:ascii="Times New Roman" w:hAnsi="Times New Roman" w:cs="Times New Roman"/>
          <w:sz w:val="24"/>
          <w:szCs w:val="24"/>
        </w:rPr>
        <w:t xml:space="preserve"> level students</w:t>
      </w:r>
      <w:r w:rsidRPr="00940A0C">
        <w:rPr>
          <w:rFonts w:ascii="Times New Roman" w:hAnsi="Times New Roman" w:cs="Times New Roman"/>
          <w:sz w:val="24"/>
          <w:szCs w:val="24"/>
        </w:rPr>
        <w:t xml:space="preserve"> </w:t>
      </w:r>
      <w:r w:rsidR="00767DA4" w:rsidRPr="00940A0C">
        <w:rPr>
          <w:rFonts w:ascii="Times New Roman" w:hAnsi="Times New Roman" w:cs="Times New Roman"/>
          <w:sz w:val="24"/>
          <w:szCs w:val="24"/>
        </w:rPr>
        <w:t>who</w:t>
      </w:r>
      <w:r w:rsidR="00767DA4" w:rsidRPr="00FD30DB">
        <w:rPr>
          <w:sz w:val="24"/>
          <w:szCs w:val="24"/>
        </w:rPr>
        <w:t xml:space="preserve"> </w:t>
      </w:r>
      <w:r w:rsidR="009E6972" w:rsidRPr="00FD30DB">
        <w:rPr>
          <w:rFonts w:ascii="Times New Roman" w:hAnsi="Times New Roman" w:cs="Times New Roman"/>
          <w:sz w:val="24"/>
          <w:szCs w:val="24"/>
        </w:rPr>
        <w:t xml:space="preserve">chose to work on the DDS </w:t>
      </w:r>
      <w:r w:rsidRPr="00FD30DB">
        <w:rPr>
          <w:rFonts w:ascii="Times New Roman" w:hAnsi="Times New Roman" w:cs="Times New Roman"/>
          <w:sz w:val="24"/>
          <w:szCs w:val="24"/>
        </w:rPr>
        <w:t xml:space="preserve">instructional design problem, </w:t>
      </w:r>
      <w:r w:rsidR="00767DA4" w:rsidRPr="00FD30DB">
        <w:rPr>
          <w:rFonts w:ascii="Times New Roman" w:hAnsi="Times New Roman" w:cs="Times New Roman"/>
          <w:sz w:val="24"/>
          <w:szCs w:val="24"/>
        </w:rPr>
        <w:t xml:space="preserve">based on long term career goals and </w:t>
      </w:r>
      <w:r w:rsidR="00940A0C">
        <w:rPr>
          <w:rFonts w:ascii="Times New Roman" w:hAnsi="Times New Roman" w:cs="Times New Roman"/>
          <w:sz w:val="24"/>
          <w:szCs w:val="24"/>
        </w:rPr>
        <w:t xml:space="preserve">experience of </w:t>
      </w:r>
      <w:r w:rsidR="009E6972" w:rsidRPr="00FD30DB">
        <w:rPr>
          <w:rFonts w:ascii="Times New Roman" w:hAnsi="Times New Roman" w:cs="Times New Roman"/>
          <w:sz w:val="24"/>
          <w:szCs w:val="24"/>
        </w:rPr>
        <w:t xml:space="preserve">team members. </w:t>
      </w:r>
      <w:r w:rsidRPr="00FD30DB">
        <w:rPr>
          <w:rFonts w:ascii="Times New Roman" w:hAnsi="Times New Roman" w:cs="Times New Roman"/>
          <w:sz w:val="24"/>
          <w:szCs w:val="24"/>
        </w:rPr>
        <w:t xml:space="preserve"> </w:t>
      </w:r>
      <w:r w:rsidR="003F5314" w:rsidRPr="00FD30DB">
        <w:rPr>
          <w:rFonts w:ascii="Times New Roman" w:hAnsi="Times New Roman" w:cs="Times New Roman"/>
          <w:sz w:val="24"/>
          <w:szCs w:val="24"/>
        </w:rPr>
        <w:t>The team</w:t>
      </w:r>
      <w:r w:rsidR="00626D06" w:rsidRPr="00FD30DB">
        <w:rPr>
          <w:rFonts w:ascii="Times New Roman" w:hAnsi="Times New Roman" w:cs="Times New Roman"/>
          <w:sz w:val="24"/>
          <w:szCs w:val="24"/>
        </w:rPr>
        <w:t xml:space="preserve"> members </w:t>
      </w:r>
      <w:r w:rsidR="00767DA4" w:rsidRPr="00FD30DB">
        <w:rPr>
          <w:rFonts w:ascii="Times New Roman" w:hAnsi="Times New Roman" w:cs="Times New Roman"/>
          <w:sz w:val="24"/>
          <w:szCs w:val="24"/>
        </w:rPr>
        <w:t xml:space="preserve">represent both K-12 and the higher education </w:t>
      </w:r>
      <w:r w:rsidR="00940A0C">
        <w:rPr>
          <w:rFonts w:ascii="Times New Roman" w:hAnsi="Times New Roman" w:cs="Times New Roman"/>
          <w:sz w:val="24"/>
          <w:szCs w:val="24"/>
        </w:rPr>
        <w:t xml:space="preserve">work </w:t>
      </w:r>
      <w:r w:rsidR="00767DA4" w:rsidRPr="00FD30DB">
        <w:rPr>
          <w:rFonts w:ascii="Times New Roman" w:hAnsi="Times New Roman" w:cs="Times New Roman"/>
          <w:sz w:val="24"/>
          <w:szCs w:val="24"/>
        </w:rPr>
        <w:t>environment</w:t>
      </w:r>
      <w:r w:rsidR="00940A0C">
        <w:rPr>
          <w:rFonts w:ascii="Times New Roman" w:hAnsi="Times New Roman" w:cs="Times New Roman"/>
          <w:sz w:val="24"/>
          <w:szCs w:val="24"/>
        </w:rPr>
        <w:t>s</w:t>
      </w:r>
      <w:r w:rsidR="00767DA4" w:rsidRPr="00FD30DB">
        <w:rPr>
          <w:rFonts w:ascii="Times New Roman" w:hAnsi="Times New Roman" w:cs="Times New Roman"/>
          <w:sz w:val="24"/>
          <w:szCs w:val="24"/>
        </w:rPr>
        <w:t xml:space="preserve"> and include </w:t>
      </w:r>
      <w:r w:rsidR="009E6972" w:rsidRPr="00FD30DB">
        <w:rPr>
          <w:rFonts w:ascii="Times New Roman" w:hAnsi="Times New Roman" w:cs="Times New Roman"/>
          <w:sz w:val="24"/>
          <w:szCs w:val="24"/>
        </w:rPr>
        <w:t xml:space="preserve">Amelia </w:t>
      </w:r>
      <w:proofErr w:type="spellStart"/>
      <w:r w:rsidR="009E6972" w:rsidRPr="00FD30DB">
        <w:rPr>
          <w:rFonts w:ascii="Times New Roman" w:hAnsi="Times New Roman" w:cs="Times New Roman"/>
          <w:sz w:val="24"/>
          <w:szCs w:val="24"/>
        </w:rPr>
        <w:t>Capotosta</w:t>
      </w:r>
      <w:proofErr w:type="spellEnd"/>
      <w:r w:rsidR="009E6972" w:rsidRPr="00FD30DB">
        <w:rPr>
          <w:rFonts w:ascii="Times New Roman" w:hAnsi="Times New Roman" w:cs="Times New Roman"/>
          <w:sz w:val="24"/>
          <w:szCs w:val="24"/>
        </w:rPr>
        <w:t xml:space="preserve">, Janel Koellner, Cindy </w:t>
      </w:r>
      <w:proofErr w:type="spellStart"/>
      <w:r w:rsidR="009E6972" w:rsidRPr="00FD30DB">
        <w:rPr>
          <w:rFonts w:ascii="Times New Roman" w:hAnsi="Times New Roman" w:cs="Times New Roman"/>
          <w:sz w:val="24"/>
          <w:szCs w:val="24"/>
        </w:rPr>
        <w:t>Mako</w:t>
      </w:r>
      <w:proofErr w:type="spellEnd"/>
      <w:r w:rsidR="009E6972" w:rsidRPr="00FD30DB">
        <w:rPr>
          <w:rFonts w:ascii="Times New Roman" w:hAnsi="Times New Roman" w:cs="Times New Roman"/>
          <w:sz w:val="24"/>
          <w:szCs w:val="24"/>
        </w:rPr>
        <w:t xml:space="preserve"> Robinson, Vince Velazquez</w:t>
      </w:r>
      <w:r w:rsidR="009E6972" w:rsidRPr="00FD30DB">
        <w:rPr>
          <w:sz w:val="24"/>
          <w:szCs w:val="24"/>
        </w:rPr>
        <w:t xml:space="preserve"> </w:t>
      </w:r>
      <w:r w:rsidR="009E6972" w:rsidRPr="00FD30DB">
        <w:rPr>
          <w:rFonts w:ascii="Times New Roman" w:hAnsi="Times New Roman" w:cs="Times New Roman"/>
          <w:sz w:val="24"/>
          <w:szCs w:val="24"/>
        </w:rPr>
        <w:t>and Jen Washko</w:t>
      </w:r>
      <w:r w:rsidR="00767DA4" w:rsidRPr="00FD30DB">
        <w:rPr>
          <w:rFonts w:ascii="Times New Roman" w:hAnsi="Times New Roman" w:cs="Times New Roman"/>
          <w:sz w:val="24"/>
          <w:szCs w:val="24"/>
        </w:rPr>
        <w:t xml:space="preserve">. </w:t>
      </w:r>
    </w:p>
    <w:p w:rsidR="00D819A5" w:rsidRPr="00FD30DB" w:rsidRDefault="00725987" w:rsidP="00E10096">
      <w:pPr>
        <w:spacing w:line="480" w:lineRule="auto"/>
        <w:ind w:firstLine="720"/>
        <w:rPr>
          <w:rFonts w:ascii="Times New Roman" w:hAnsi="Times New Roman" w:cs="Times New Roman"/>
          <w:sz w:val="24"/>
          <w:szCs w:val="24"/>
        </w:rPr>
      </w:pPr>
      <w:r w:rsidRPr="00FD30DB">
        <w:rPr>
          <w:rFonts w:ascii="Times New Roman" w:hAnsi="Times New Roman" w:cs="Times New Roman"/>
          <w:sz w:val="24"/>
          <w:szCs w:val="24"/>
        </w:rPr>
        <w:t>I</w:t>
      </w:r>
      <w:r w:rsidR="00480189" w:rsidRPr="00FD30DB">
        <w:rPr>
          <w:rFonts w:ascii="Times New Roman" w:hAnsi="Times New Roman" w:cs="Times New Roman"/>
          <w:sz w:val="24"/>
          <w:szCs w:val="24"/>
        </w:rPr>
        <w:t>nstructional design is a systematic process that makes learning more efficient, effective and less difficult</w:t>
      </w:r>
      <w:r w:rsidR="00E10096" w:rsidRPr="00FD30DB">
        <w:rPr>
          <w:rFonts w:ascii="Times New Roman" w:hAnsi="Times New Roman" w:cs="Times New Roman"/>
          <w:sz w:val="24"/>
          <w:szCs w:val="24"/>
        </w:rPr>
        <w:t xml:space="preserve">. </w:t>
      </w:r>
      <w:r w:rsidR="00284657" w:rsidRPr="00FD30DB">
        <w:rPr>
          <w:rFonts w:ascii="Times New Roman" w:hAnsi="Times New Roman" w:cs="Times New Roman"/>
          <w:sz w:val="24"/>
          <w:szCs w:val="24"/>
        </w:rPr>
        <w:t>Because of the scope and flexibility of instructional design</w:t>
      </w:r>
      <w:r w:rsidR="00B31B9C">
        <w:rPr>
          <w:rFonts w:ascii="Times New Roman" w:hAnsi="Times New Roman" w:cs="Times New Roman"/>
          <w:sz w:val="24"/>
          <w:szCs w:val="24"/>
        </w:rPr>
        <w:t>,</w:t>
      </w:r>
      <w:r w:rsidR="00284657" w:rsidRPr="00FD30DB">
        <w:rPr>
          <w:rFonts w:ascii="Times New Roman" w:hAnsi="Times New Roman" w:cs="Times New Roman"/>
          <w:sz w:val="24"/>
          <w:szCs w:val="24"/>
        </w:rPr>
        <w:t xml:space="preserve"> the </w:t>
      </w:r>
      <w:r w:rsidR="00C96FF2">
        <w:rPr>
          <w:rFonts w:ascii="Times New Roman" w:hAnsi="Times New Roman" w:cs="Times New Roman"/>
          <w:sz w:val="24"/>
          <w:szCs w:val="24"/>
        </w:rPr>
        <w:t>concept</w:t>
      </w:r>
      <w:r w:rsidR="00284657" w:rsidRPr="00FD30DB">
        <w:rPr>
          <w:rFonts w:ascii="Times New Roman" w:hAnsi="Times New Roman" w:cs="Times New Roman"/>
          <w:sz w:val="24"/>
          <w:szCs w:val="24"/>
        </w:rPr>
        <w:t xml:space="preserve"> can be applied to business and training situations in addition to the classroom</w:t>
      </w:r>
      <w:r w:rsidR="00C96FF2">
        <w:rPr>
          <w:rFonts w:ascii="Times New Roman" w:hAnsi="Times New Roman" w:cs="Times New Roman"/>
          <w:sz w:val="24"/>
          <w:szCs w:val="24"/>
        </w:rPr>
        <w:t xml:space="preserve"> environment</w:t>
      </w:r>
      <w:r w:rsidR="00284657" w:rsidRPr="00FD30DB">
        <w:rPr>
          <w:rFonts w:ascii="Times New Roman" w:hAnsi="Times New Roman" w:cs="Times New Roman"/>
          <w:sz w:val="24"/>
          <w:szCs w:val="24"/>
        </w:rPr>
        <w:t xml:space="preserve">. </w:t>
      </w:r>
      <w:r w:rsidR="00C96FF2">
        <w:rPr>
          <w:rFonts w:ascii="Times New Roman" w:hAnsi="Times New Roman" w:cs="Times New Roman"/>
          <w:sz w:val="24"/>
          <w:szCs w:val="24"/>
        </w:rPr>
        <w:t xml:space="preserve"> To ground and shape the DDS instructional design problem, t</w:t>
      </w:r>
      <w:r w:rsidR="00D819A5" w:rsidRPr="00FD30DB">
        <w:rPr>
          <w:rFonts w:ascii="Times New Roman" w:hAnsi="Times New Roman" w:cs="Times New Roman"/>
          <w:sz w:val="24"/>
          <w:szCs w:val="24"/>
        </w:rPr>
        <w:t xml:space="preserve">eam </w:t>
      </w:r>
      <w:r w:rsidR="00D819A5" w:rsidRPr="00FD30DB">
        <w:rPr>
          <w:rFonts w:ascii="Times New Roman" w:hAnsi="Times New Roman" w:cs="Times New Roman"/>
          <w:i/>
          <w:sz w:val="24"/>
          <w:szCs w:val="24"/>
        </w:rPr>
        <w:t>Tech-N-Effect</w:t>
      </w:r>
      <w:r w:rsidR="00D819A5" w:rsidRPr="00FD30DB">
        <w:rPr>
          <w:rFonts w:ascii="Times New Roman" w:hAnsi="Times New Roman" w:cs="Times New Roman"/>
          <w:sz w:val="24"/>
          <w:szCs w:val="24"/>
        </w:rPr>
        <w:t xml:space="preserve"> </w:t>
      </w:r>
      <w:r w:rsidR="00284657" w:rsidRPr="00FD30DB">
        <w:rPr>
          <w:rFonts w:ascii="Times New Roman" w:hAnsi="Times New Roman" w:cs="Times New Roman"/>
          <w:sz w:val="24"/>
          <w:szCs w:val="24"/>
        </w:rPr>
        <w:t>will use the ADDIE model</w:t>
      </w:r>
      <w:r w:rsidR="00C96FF2">
        <w:rPr>
          <w:rFonts w:ascii="Times New Roman" w:hAnsi="Times New Roman" w:cs="Times New Roman"/>
          <w:sz w:val="24"/>
          <w:szCs w:val="24"/>
        </w:rPr>
        <w:t>.</w:t>
      </w:r>
      <w:r w:rsidR="00284657" w:rsidRPr="00FD30DB">
        <w:rPr>
          <w:rFonts w:ascii="Times New Roman" w:hAnsi="Times New Roman" w:cs="Times New Roman"/>
          <w:sz w:val="24"/>
          <w:szCs w:val="24"/>
        </w:rPr>
        <w:t xml:space="preserve"> </w:t>
      </w:r>
      <w:r w:rsidR="00E83AE4">
        <w:rPr>
          <w:rFonts w:ascii="Times New Roman" w:hAnsi="Times New Roman" w:cs="Times New Roman"/>
          <w:sz w:val="24"/>
          <w:szCs w:val="24"/>
        </w:rPr>
        <w:t xml:space="preserve">ADDIE stands for Analysis, Design, Development, Implementation and Evaluation. </w:t>
      </w:r>
      <w:r w:rsidR="00C96FF2">
        <w:rPr>
          <w:rFonts w:ascii="Times New Roman" w:hAnsi="Times New Roman" w:cs="Times New Roman"/>
          <w:sz w:val="24"/>
          <w:szCs w:val="24"/>
        </w:rPr>
        <w:t xml:space="preserve"> The ADDIE model appears to follow a linear progression, with </w:t>
      </w:r>
      <w:r w:rsidR="00736143">
        <w:rPr>
          <w:rFonts w:ascii="Times New Roman" w:hAnsi="Times New Roman" w:cs="Times New Roman"/>
          <w:sz w:val="24"/>
          <w:szCs w:val="24"/>
        </w:rPr>
        <w:t xml:space="preserve">a </w:t>
      </w:r>
      <w:r w:rsidR="00C96FF2">
        <w:rPr>
          <w:rFonts w:ascii="Times New Roman" w:hAnsi="Times New Roman" w:cs="Times New Roman"/>
          <w:sz w:val="24"/>
          <w:szCs w:val="24"/>
        </w:rPr>
        <w:t>clear</w:t>
      </w:r>
      <w:r w:rsidR="00736143">
        <w:rPr>
          <w:rFonts w:ascii="Times New Roman" w:hAnsi="Times New Roman" w:cs="Times New Roman"/>
          <w:sz w:val="24"/>
          <w:szCs w:val="24"/>
        </w:rPr>
        <w:t xml:space="preserve"> structure and </w:t>
      </w:r>
      <w:r w:rsidR="00C96FF2">
        <w:rPr>
          <w:rFonts w:ascii="Times New Roman" w:hAnsi="Times New Roman" w:cs="Times New Roman"/>
          <w:sz w:val="24"/>
          <w:szCs w:val="24"/>
        </w:rPr>
        <w:t xml:space="preserve">defined stages, </w:t>
      </w:r>
      <w:r w:rsidR="00736143">
        <w:rPr>
          <w:rFonts w:ascii="Times New Roman" w:hAnsi="Times New Roman" w:cs="Times New Roman"/>
          <w:sz w:val="24"/>
          <w:szCs w:val="24"/>
        </w:rPr>
        <w:t xml:space="preserve">while also encouraging </w:t>
      </w:r>
      <w:r w:rsidR="00C96FF2">
        <w:rPr>
          <w:rFonts w:ascii="Times New Roman" w:hAnsi="Times New Roman" w:cs="Times New Roman"/>
          <w:sz w:val="24"/>
          <w:szCs w:val="24"/>
        </w:rPr>
        <w:t xml:space="preserve">instructional designers to evaluate </w:t>
      </w:r>
      <w:r w:rsidR="00736143">
        <w:rPr>
          <w:rFonts w:ascii="Times New Roman" w:hAnsi="Times New Roman" w:cs="Times New Roman"/>
          <w:sz w:val="24"/>
          <w:szCs w:val="24"/>
        </w:rPr>
        <w:t xml:space="preserve">and revisit stages on an ongoing basis. </w:t>
      </w:r>
    </w:p>
    <w:p w:rsidR="00306A17" w:rsidRPr="00FD30DB" w:rsidRDefault="004524FC" w:rsidP="00644B05">
      <w:pPr>
        <w:spacing w:line="480" w:lineRule="auto"/>
        <w:rPr>
          <w:rFonts w:ascii="Times New Roman" w:hAnsi="Times New Roman" w:cs="Times New Roman"/>
          <w:sz w:val="24"/>
          <w:szCs w:val="24"/>
        </w:rPr>
      </w:pPr>
      <w:r>
        <w:rPr>
          <w:rFonts w:ascii="Times New Roman" w:hAnsi="Times New Roman" w:cs="Times New Roman"/>
          <w:b/>
          <w:sz w:val="24"/>
          <w:szCs w:val="24"/>
        </w:rPr>
        <w:lastRenderedPageBreak/>
        <w:t>L</w:t>
      </w:r>
      <w:r w:rsidR="00306A17" w:rsidRPr="00FD30DB">
        <w:rPr>
          <w:rFonts w:ascii="Times New Roman" w:hAnsi="Times New Roman" w:cs="Times New Roman"/>
          <w:b/>
          <w:sz w:val="24"/>
          <w:szCs w:val="24"/>
        </w:rPr>
        <w:t>earning problem</w:t>
      </w:r>
      <w:r w:rsidR="00306A17" w:rsidRPr="00FD30DB">
        <w:rPr>
          <w:rFonts w:ascii="Times New Roman" w:hAnsi="Times New Roman" w:cs="Times New Roman"/>
          <w:sz w:val="24"/>
          <w:szCs w:val="24"/>
        </w:rPr>
        <w:t xml:space="preserve"> </w:t>
      </w:r>
    </w:p>
    <w:p w:rsidR="00306A17" w:rsidRPr="00FD30DB" w:rsidRDefault="00306A17" w:rsidP="00644B05">
      <w:pPr>
        <w:widowControl w:val="0"/>
        <w:spacing w:line="480" w:lineRule="auto"/>
        <w:ind w:firstLine="720"/>
        <w:rPr>
          <w:rFonts w:ascii="Times New Roman" w:hAnsi="Times New Roman" w:cs="Times New Roman"/>
          <w:sz w:val="24"/>
          <w:szCs w:val="24"/>
        </w:rPr>
      </w:pPr>
      <w:r w:rsidRPr="00FD30DB">
        <w:rPr>
          <w:rFonts w:ascii="Times New Roman" w:hAnsi="Times New Roman" w:cs="Times New Roman"/>
          <w:sz w:val="24"/>
          <w:szCs w:val="24"/>
        </w:rPr>
        <w:t xml:space="preserve">The learning problem, as identified by the SME, is a lack of information about the services and support the DDS department can provide as well as </w:t>
      </w:r>
      <w:r w:rsidR="00A60BF1">
        <w:rPr>
          <w:rFonts w:ascii="Times New Roman" w:hAnsi="Times New Roman" w:cs="Times New Roman"/>
          <w:sz w:val="24"/>
          <w:szCs w:val="24"/>
        </w:rPr>
        <w:t>consistency in knowledge and experience in the de</w:t>
      </w:r>
      <w:r w:rsidRPr="00FD30DB">
        <w:rPr>
          <w:rFonts w:ascii="Times New Roman" w:hAnsi="Times New Roman" w:cs="Times New Roman"/>
          <w:sz w:val="24"/>
          <w:szCs w:val="24"/>
        </w:rPr>
        <w:t>velop</w:t>
      </w:r>
      <w:r w:rsidR="00A60BF1">
        <w:rPr>
          <w:rFonts w:ascii="Times New Roman" w:hAnsi="Times New Roman" w:cs="Times New Roman"/>
          <w:sz w:val="24"/>
          <w:szCs w:val="24"/>
        </w:rPr>
        <w:t>ment of</w:t>
      </w:r>
      <w:r w:rsidRPr="00FD30DB">
        <w:rPr>
          <w:rFonts w:ascii="Times New Roman" w:hAnsi="Times New Roman" w:cs="Times New Roman"/>
          <w:sz w:val="24"/>
          <w:szCs w:val="24"/>
        </w:rPr>
        <w:t xml:space="preserve"> an online course. </w:t>
      </w:r>
      <w:r w:rsidR="009D5105">
        <w:rPr>
          <w:rFonts w:ascii="Times New Roman" w:hAnsi="Times New Roman" w:cs="Times New Roman"/>
          <w:sz w:val="24"/>
          <w:szCs w:val="24"/>
        </w:rPr>
        <w:t xml:space="preserve"> Specifically, n</w:t>
      </w:r>
      <w:r w:rsidRPr="00FD30DB">
        <w:rPr>
          <w:rFonts w:ascii="Times New Roman" w:hAnsi="Times New Roman" w:cs="Times New Roman"/>
          <w:sz w:val="24"/>
          <w:szCs w:val="24"/>
        </w:rPr>
        <w:t xml:space="preserve">ot all </w:t>
      </w:r>
      <w:proofErr w:type="gramStart"/>
      <w:r w:rsidRPr="00FD30DB">
        <w:rPr>
          <w:rFonts w:ascii="Times New Roman" w:hAnsi="Times New Roman" w:cs="Times New Roman"/>
          <w:sz w:val="24"/>
          <w:szCs w:val="24"/>
        </w:rPr>
        <w:t>faculty</w:t>
      </w:r>
      <w:proofErr w:type="gramEnd"/>
      <w:r w:rsidRPr="00FD30DB">
        <w:rPr>
          <w:rFonts w:ascii="Times New Roman" w:hAnsi="Times New Roman" w:cs="Times New Roman"/>
          <w:sz w:val="24"/>
          <w:szCs w:val="24"/>
        </w:rPr>
        <w:t xml:space="preserve"> have </w:t>
      </w:r>
      <w:r w:rsidR="009D5105">
        <w:rPr>
          <w:rFonts w:ascii="Times New Roman" w:hAnsi="Times New Roman" w:cs="Times New Roman"/>
          <w:sz w:val="24"/>
          <w:szCs w:val="24"/>
        </w:rPr>
        <w:t>the background or expertise to effectively</w:t>
      </w:r>
      <w:r w:rsidRPr="00FD30DB">
        <w:rPr>
          <w:rFonts w:ascii="Times New Roman" w:hAnsi="Times New Roman" w:cs="Times New Roman"/>
          <w:sz w:val="24"/>
          <w:szCs w:val="24"/>
        </w:rPr>
        <w:t xml:space="preserve"> transfer </w:t>
      </w:r>
      <w:r w:rsidR="009D5105">
        <w:rPr>
          <w:rFonts w:ascii="Times New Roman" w:hAnsi="Times New Roman" w:cs="Times New Roman"/>
          <w:sz w:val="24"/>
          <w:szCs w:val="24"/>
        </w:rPr>
        <w:t xml:space="preserve">a </w:t>
      </w:r>
      <w:r w:rsidRPr="00FD30DB">
        <w:rPr>
          <w:rFonts w:ascii="Times New Roman" w:hAnsi="Times New Roman" w:cs="Times New Roman"/>
          <w:sz w:val="24"/>
          <w:szCs w:val="24"/>
        </w:rPr>
        <w:t>current lecture style course into an online</w:t>
      </w:r>
      <w:r w:rsidR="009D5105">
        <w:rPr>
          <w:rFonts w:ascii="Times New Roman" w:hAnsi="Times New Roman" w:cs="Times New Roman"/>
          <w:sz w:val="24"/>
          <w:szCs w:val="24"/>
        </w:rPr>
        <w:t xml:space="preserve"> and/or hybrid course format. </w:t>
      </w:r>
      <w:r w:rsidRPr="00FD30DB">
        <w:rPr>
          <w:rFonts w:ascii="Times New Roman" w:hAnsi="Times New Roman" w:cs="Times New Roman"/>
          <w:sz w:val="24"/>
          <w:szCs w:val="24"/>
        </w:rPr>
        <w:t xml:space="preserve"> In addition </w:t>
      </w:r>
      <w:r w:rsidR="009D5105">
        <w:rPr>
          <w:rFonts w:ascii="Times New Roman" w:hAnsi="Times New Roman" w:cs="Times New Roman"/>
          <w:sz w:val="24"/>
          <w:szCs w:val="24"/>
        </w:rPr>
        <w:t xml:space="preserve">the vast amount of technology available for teaching and learning in an online environment can be overwhelming and time consuming for faculty to learn and develop all the necessary skills needed. </w:t>
      </w:r>
    </w:p>
    <w:p w:rsidR="00306A17" w:rsidRPr="00FD30DB" w:rsidRDefault="009D5105" w:rsidP="00644B05">
      <w:pPr>
        <w:spacing w:line="480" w:lineRule="auto"/>
        <w:rPr>
          <w:rFonts w:ascii="Times New Roman" w:hAnsi="Times New Roman" w:cs="Times New Roman"/>
          <w:sz w:val="24"/>
          <w:szCs w:val="24"/>
        </w:rPr>
      </w:pPr>
      <w:r>
        <w:rPr>
          <w:rFonts w:ascii="Times New Roman" w:hAnsi="Times New Roman" w:cs="Times New Roman"/>
          <w:b/>
          <w:sz w:val="24"/>
          <w:szCs w:val="24"/>
        </w:rPr>
        <w:t>L</w:t>
      </w:r>
      <w:r w:rsidR="00306A17" w:rsidRPr="00FD30DB">
        <w:rPr>
          <w:rFonts w:ascii="Times New Roman" w:hAnsi="Times New Roman" w:cs="Times New Roman"/>
          <w:b/>
          <w:sz w:val="24"/>
          <w:szCs w:val="24"/>
        </w:rPr>
        <w:t>earning goal</w:t>
      </w:r>
      <w:r w:rsidR="00306A17" w:rsidRPr="00FD30DB">
        <w:rPr>
          <w:rFonts w:ascii="Times New Roman" w:hAnsi="Times New Roman" w:cs="Times New Roman"/>
          <w:sz w:val="24"/>
          <w:szCs w:val="24"/>
        </w:rPr>
        <w:t xml:space="preserve"> </w:t>
      </w:r>
    </w:p>
    <w:p w:rsidR="00306A17" w:rsidRPr="00FD30DB" w:rsidRDefault="00306A17" w:rsidP="00644B05">
      <w:pPr>
        <w:widowControl w:val="0"/>
        <w:spacing w:line="480" w:lineRule="auto"/>
        <w:ind w:firstLine="720"/>
        <w:rPr>
          <w:rFonts w:ascii="Times New Roman" w:hAnsi="Times New Roman" w:cs="Times New Roman"/>
          <w:sz w:val="24"/>
          <w:szCs w:val="24"/>
        </w:rPr>
      </w:pPr>
      <w:r w:rsidRPr="00FD30DB">
        <w:rPr>
          <w:rFonts w:ascii="Times New Roman" w:hAnsi="Times New Roman" w:cs="Times New Roman"/>
          <w:sz w:val="24"/>
          <w:szCs w:val="24"/>
        </w:rPr>
        <w:t xml:space="preserve">The learning goal for this project </w:t>
      </w:r>
      <w:r w:rsidR="001D26AC">
        <w:rPr>
          <w:rFonts w:ascii="Times New Roman" w:hAnsi="Times New Roman" w:cs="Times New Roman"/>
          <w:sz w:val="24"/>
          <w:szCs w:val="24"/>
        </w:rPr>
        <w:t>is</w:t>
      </w:r>
      <w:r w:rsidRPr="00FD30DB">
        <w:rPr>
          <w:rFonts w:ascii="Times New Roman" w:hAnsi="Times New Roman" w:cs="Times New Roman"/>
          <w:sz w:val="24"/>
          <w:szCs w:val="24"/>
        </w:rPr>
        <w:t xml:space="preserve"> to develop a single learning module for faculty interested in developing an online course.  Supporting the learning goal are the following performance objectives identified by team </w:t>
      </w:r>
      <w:r w:rsidRPr="00FD30DB">
        <w:rPr>
          <w:rFonts w:ascii="Times New Roman" w:hAnsi="Times New Roman" w:cs="Times New Roman"/>
          <w:i/>
          <w:sz w:val="24"/>
          <w:szCs w:val="24"/>
        </w:rPr>
        <w:t>Tech-N-</w:t>
      </w:r>
      <w:r w:rsidR="008071BB" w:rsidRPr="00FD30DB">
        <w:rPr>
          <w:rFonts w:ascii="Times New Roman" w:hAnsi="Times New Roman" w:cs="Times New Roman"/>
          <w:i/>
          <w:sz w:val="24"/>
          <w:szCs w:val="24"/>
        </w:rPr>
        <w:t>Effect</w:t>
      </w:r>
      <w:r w:rsidR="008071BB">
        <w:rPr>
          <w:rFonts w:ascii="Times New Roman" w:hAnsi="Times New Roman" w:cs="Times New Roman"/>
          <w:sz w:val="24"/>
          <w:szCs w:val="24"/>
        </w:rPr>
        <w:t xml:space="preserve"> as</w:t>
      </w:r>
      <w:r w:rsidR="001D26AC">
        <w:rPr>
          <w:rFonts w:ascii="Times New Roman" w:hAnsi="Times New Roman" w:cs="Times New Roman"/>
          <w:sz w:val="24"/>
          <w:szCs w:val="24"/>
        </w:rPr>
        <w:t xml:space="preserve"> key to the </w:t>
      </w:r>
      <w:r w:rsidRPr="00FD30DB">
        <w:rPr>
          <w:rFonts w:ascii="Times New Roman" w:hAnsi="Times New Roman" w:cs="Times New Roman"/>
          <w:sz w:val="24"/>
          <w:szCs w:val="24"/>
        </w:rPr>
        <w:t>design, development and implement of the project. The learner will be able to: 1. Engage in the developme</w:t>
      </w:r>
      <w:r w:rsidR="008071BB">
        <w:rPr>
          <w:rFonts w:ascii="Times New Roman" w:hAnsi="Times New Roman" w:cs="Times New Roman"/>
          <w:sz w:val="24"/>
          <w:szCs w:val="24"/>
        </w:rPr>
        <w:t>nt of an online course with a DDS, instructional designer</w:t>
      </w:r>
      <w:r w:rsidRPr="00FD30DB">
        <w:rPr>
          <w:rFonts w:ascii="Times New Roman" w:hAnsi="Times New Roman" w:cs="Times New Roman"/>
          <w:sz w:val="24"/>
          <w:szCs w:val="24"/>
        </w:rPr>
        <w:t xml:space="preserve">; 2. Assess technology platforms available and list the platforms they feel comfortable learning and 3. Organize current course content in alignment with Quality Matters standards in order begin the design and implementation phases. </w:t>
      </w:r>
    </w:p>
    <w:p w:rsidR="00306A17" w:rsidRPr="00FD30DB" w:rsidRDefault="003A5D00" w:rsidP="00644B05">
      <w:pPr>
        <w:spacing w:line="480" w:lineRule="auto"/>
        <w:rPr>
          <w:rFonts w:ascii="Times New Roman" w:hAnsi="Times New Roman" w:cs="Times New Roman"/>
          <w:sz w:val="24"/>
          <w:szCs w:val="24"/>
        </w:rPr>
      </w:pPr>
      <w:r>
        <w:rPr>
          <w:rFonts w:ascii="Times New Roman" w:hAnsi="Times New Roman" w:cs="Times New Roman"/>
          <w:b/>
          <w:sz w:val="24"/>
          <w:szCs w:val="24"/>
        </w:rPr>
        <w:t>L</w:t>
      </w:r>
      <w:r w:rsidR="00306A17" w:rsidRPr="00FD30DB">
        <w:rPr>
          <w:rFonts w:ascii="Times New Roman" w:hAnsi="Times New Roman" w:cs="Times New Roman"/>
          <w:b/>
          <w:sz w:val="24"/>
          <w:szCs w:val="24"/>
        </w:rPr>
        <w:t>earner analysis</w:t>
      </w:r>
      <w:r w:rsidR="00306A17" w:rsidRPr="00FD30DB">
        <w:rPr>
          <w:rFonts w:ascii="Times New Roman" w:hAnsi="Times New Roman" w:cs="Times New Roman"/>
          <w:sz w:val="24"/>
          <w:szCs w:val="24"/>
        </w:rPr>
        <w:t xml:space="preserve"> </w:t>
      </w:r>
    </w:p>
    <w:p w:rsidR="00306A17" w:rsidRPr="00925E44" w:rsidRDefault="00306A17" w:rsidP="00644B05">
      <w:pPr>
        <w:widowControl w:val="0"/>
        <w:spacing w:line="480" w:lineRule="auto"/>
        <w:ind w:firstLine="720"/>
        <w:rPr>
          <w:rFonts w:ascii="Times New Roman" w:hAnsi="Times New Roman" w:cs="Times New Roman"/>
          <w:sz w:val="24"/>
          <w:szCs w:val="24"/>
        </w:rPr>
      </w:pPr>
      <w:r w:rsidRPr="00FD30DB">
        <w:rPr>
          <w:rFonts w:ascii="Times New Roman" w:hAnsi="Times New Roman" w:cs="Times New Roman"/>
          <w:sz w:val="24"/>
          <w:szCs w:val="24"/>
        </w:rPr>
        <w:t>The learners this project will target are faculty and instruct</w:t>
      </w:r>
      <w:r w:rsidR="00B934CF">
        <w:rPr>
          <w:rFonts w:ascii="Times New Roman" w:hAnsi="Times New Roman" w:cs="Times New Roman"/>
          <w:sz w:val="24"/>
          <w:szCs w:val="24"/>
        </w:rPr>
        <w:t>ors that teach at the University of Akron’s</w:t>
      </w:r>
      <w:r w:rsidRPr="00FD30DB">
        <w:rPr>
          <w:rFonts w:ascii="Times New Roman" w:hAnsi="Times New Roman" w:cs="Times New Roman"/>
          <w:sz w:val="24"/>
          <w:szCs w:val="24"/>
        </w:rPr>
        <w:t xml:space="preserve"> main campus</w:t>
      </w:r>
      <w:r w:rsidR="00B934CF">
        <w:rPr>
          <w:rFonts w:ascii="Times New Roman" w:hAnsi="Times New Roman" w:cs="Times New Roman"/>
          <w:sz w:val="24"/>
          <w:szCs w:val="24"/>
        </w:rPr>
        <w:t xml:space="preserve"> as well as the four instructional designers in the DDS department</w:t>
      </w:r>
      <w:r w:rsidRPr="00FD30DB">
        <w:rPr>
          <w:rFonts w:ascii="Times New Roman" w:hAnsi="Times New Roman" w:cs="Times New Roman"/>
          <w:sz w:val="24"/>
          <w:szCs w:val="24"/>
        </w:rPr>
        <w:t xml:space="preserve">. As of December 2013, </w:t>
      </w:r>
      <w:r w:rsidR="00B934CF">
        <w:rPr>
          <w:rFonts w:ascii="Times New Roman" w:hAnsi="Times New Roman" w:cs="Times New Roman"/>
          <w:sz w:val="24"/>
          <w:szCs w:val="24"/>
        </w:rPr>
        <w:t xml:space="preserve">the University had </w:t>
      </w:r>
      <w:r w:rsidRPr="00FD30DB">
        <w:rPr>
          <w:rFonts w:ascii="Times New Roman" w:hAnsi="Times New Roman" w:cs="Times New Roman"/>
          <w:sz w:val="24"/>
          <w:szCs w:val="24"/>
        </w:rPr>
        <w:t>781 full-time faculty members, representing a diverse backgrou</w:t>
      </w:r>
      <w:r w:rsidR="00DD7C96">
        <w:rPr>
          <w:rFonts w:ascii="Times New Roman" w:hAnsi="Times New Roman" w:cs="Times New Roman"/>
          <w:sz w:val="24"/>
          <w:szCs w:val="24"/>
        </w:rPr>
        <w:t>nd, experience and content working</w:t>
      </w:r>
      <w:r w:rsidRPr="00FD30DB">
        <w:rPr>
          <w:rFonts w:ascii="Times New Roman" w:hAnsi="Times New Roman" w:cs="Times New Roman"/>
          <w:sz w:val="24"/>
          <w:szCs w:val="24"/>
        </w:rPr>
        <w:t xml:space="preserve"> on the main campus.  Most notably, the </w:t>
      </w:r>
      <w:proofErr w:type="gramStart"/>
      <w:r w:rsidRPr="00FD30DB">
        <w:rPr>
          <w:rFonts w:ascii="Times New Roman" w:hAnsi="Times New Roman" w:cs="Times New Roman"/>
          <w:sz w:val="24"/>
          <w:szCs w:val="24"/>
        </w:rPr>
        <w:t>faculty are</w:t>
      </w:r>
      <w:proofErr w:type="gramEnd"/>
      <w:r w:rsidRPr="00FD30DB">
        <w:rPr>
          <w:rFonts w:ascii="Times New Roman" w:hAnsi="Times New Roman" w:cs="Times New Roman"/>
          <w:sz w:val="24"/>
          <w:szCs w:val="24"/>
        </w:rPr>
        <w:t xml:space="preserve"> subject matte</w:t>
      </w:r>
      <w:r w:rsidR="00B4533B">
        <w:rPr>
          <w:rFonts w:ascii="Times New Roman" w:hAnsi="Times New Roman" w:cs="Times New Roman"/>
          <w:sz w:val="24"/>
          <w:szCs w:val="24"/>
        </w:rPr>
        <w:t>r experts in their chosen field.</w:t>
      </w:r>
      <w:r w:rsidRPr="00FD30DB">
        <w:rPr>
          <w:rFonts w:ascii="Times New Roman" w:hAnsi="Times New Roman" w:cs="Times New Roman"/>
          <w:sz w:val="24"/>
          <w:szCs w:val="24"/>
        </w:rPr>
        <w:t xml:space="preserve"> The </w:t>
      </w:r>
      <w:proofErr w:type="gramStart"/>
      <w:r w:rsidRPr="00FD30DB">
        <w:rPr>
          <w:rFonts w:ascii="Times New Roman" w:hAnsi="Times New Roman" w:cs="Times New Roman"/>
          <w:sz w:val="24"/>
          <w:szCs w:val="24"/>
        </w:rPr>
        <w:t xml:space="preserve">faculty </w:t>
      </w:r>
      <w:r w:rsidR="00DD7C96">
        <w:rPr>
          <w:rFonts w:ascii="Times New Roman" w:hAnsi="Times New Roman" w:cs="Times New Roman"/>
          <w:sz w:val="24"/>
          <w:szCs w:val="24"/>
        </w:rPr>
        <w:t>represent</w:t>
      </w:r>
      <w:proofErr w:type="gramEnd"/>
      <w:r w:rsidR="00DD7C96">
        <w:rPr>
          <w:rFonts w:ascii="Times New Roman" w:hAnsi="Times New Roman" w:cs="Times New Roman"/>
          <w:sz w:val="24"/>
          <w:szCs w:val="24"/>
        </w:rPr>
        <w:t xml:space="preserve"> eight academic colleges and</w:t>
      </w:r>
      <w:r w:rsidRPr="00FD30DB">
        <w:rPr>
          <w:rFonts w:ascii="Times New Roman" w:hAnsi="Times New Roman" w:cs="Times New Roman"/>
          <w:sz w:val="24"/>
          <w:szCs w:val="24"/>
        </w:rPr>
        <w:t xml:space="preserve"> </w:t>
      </w:r>
      <w:r w:rsidR="00DD7C96">
        <w:rPr>
          <w:rFonts w:ascii="Times New Roman" w:hAnsi="Times New Roman" w:cs="Times New Roman"/>
          <w:sz w:val="24"/>
          <w:szCs w:val="24"/>
        </w:rPr>
        <w:lastRenderedPageBreak/>
        <w:t>teach in over</w:t>
      </w:r>
      <w:r w:rsidRPr="00FD30DB">
        <w:rPr>
          <w:rFonts w:ascii="Times New Roman" w:hAnsi="Times New Roman" w:cs="Times New Roman"/>
          <w:sz w:val="24"/>
          <w:szCs w:val="24"/>
        </w:rPr>
        <w:t xml:space="preserve"> 30</w:t>
      </w:r>
      <w:r w:rsidR="00DD7C96">
        <w:rPr>
          <w:rFonts w:ascii="Times New Roman" w:hAnsi="Times New Roman" w:cs="Times New Roman"/>
          <w:sz w:val="24"/>
          <w:szCs w:val="24"/>
        </w:rPr>
        <w:t>0</w:t>
      </w:r>
      <w:r w:rsidRPr="00FD30DB">
        <w:rPr>
          <w:rFonts w:ascii="Times New Roman" w:hAnsi="Times New Roman" w:cs="Times New Roman"/>
          <w:sz w:val="24"/>
          <w:szCs w:val="24"/>
        </w:rPr>
        <w:t xml:space="preserve"> </w:t>
      </w:r>
      <w:r w:rsidR="00DD7C96">
        <w:rPr>
          <w:rFonts w:ascii="Times New Roman" w:hAnsi="Times New Roman" w:cs="Times New Roman"/>
          <w:sz w:val="24"/>
          <w:szCs w:val="24"/>
        </w:rPr>
        <w:t xml:space="preserve">undergraduate and graduate </w:t>
      </w:r>
      <w:r w:rsidRPr="00FD30DB">
        <w:rPr>
          <w:rFonts w:ascii="Times New Roman" w:hAnsi="Times New Roman" w:cs="Times New Roman"/>
          <w:sz w:val="24"/>
          <w:szCs w:val="24"/>
        </w:rPr>
        <w:t>programs</w:t>
      </w:r>
      <w:r w:rsidR="00DD7C96">
        <w:rPr>
          <w:rFonts w:ascii="Times New Roman" w:hAnsi="Times New Roman" w:cs="Times New Roman"/>
          <w:sz w:val="24"/>
          <w:szCs w:val="24"/>
        </w:rPr>
        <w:t xml:space="preserve">. </w:t>
      </w:r>
      <w:r w:rsidRPr="00FD30DB">
        <w:rPr>
          <w:rFonts w:ascii="Times New Roman" w:hAnsi="Times New Roman" w:cs="Times New Roman"/>
          <w:sz w:val="24"/>
          <w:szCs w:val="24"/>
        </w:rPr>
        <w:t xml:space="preserve"> 82% of full-time</w:t>
      </w:r>
      <w:r w:rsidR="00052337">
        <w:rPr>
          <w:rFonts w:ascii="Times New Roman" w:hAnsi="Times New Roman" w:cs="Times New Roman"/>
          <w:sz w:val="24"/>
          <w:szCs w:val="24"/>
        </w:rPr>
        <w:t xml:space="preserve"> </w:t>
      </w:r>
      <w:proofErr w:type="gramStart"/>
      <w:r w:rsidR="00052337">
        <w:rPr>
          <w:rFonts w:ascii="Times New Roman" w:hAnsi="Times New Roman" w:cs="Times New Roman"/>
          <w:sz w:val="24"/>
          <w:szCs w:val="24"/>
        </w:rPr>
        <w:t>faculty have</w:t>
      </w:r>
      <w:proofErr w:type="gramEnd"/>
      <w:r w:rsidR="00052337">
        <w:rPr>
          <w:rFonts w:ascii="Times New Roman" w:hAnsi="Times New Roman" w:cs="Times New Roman"/>
          <w:sz w:val="24"/>
          <w:szCs w:val="24"/>
        </w:rPr>
        <w:t xml:space="preserve"> a terminal degree and the campus enrollment is</w:t>
      </w:r>
      <w:r w:rsidR="00052337" w:rsidRPr="00FD30DB">
        <w:rPr>
          <w:rFonts w:ascii="Times New Roman" w:hAnsi="Times New Roman" w:cs="Times New Roman"/>
          <w:sz w:val="24"/>
          <w:szCs w:val="24"/>
        </w:rPr>
        <w:t xml:space="preserve"> over 27,000 students</w:t>
      </w:r>
      <w:r w:rsidR="00052337">
        <w:rPr>
          <w:rFonts w:ascii="Times New Roman" w:hAnsi="Times New Roman" w:cs="Times New Roman"/>
          <w:sz w:val="24"/>
          <w:szCs w:val="24"/>
        </w:rPr>
        <w:t xml:space="preserve">. </w:t>
      </w:r>
      <w:r w:rsidR="00B4533B">
        <w:rPr>
          <w:rFonts w:ascii="Times New Roman" w:hAnsi="Times New Roman" w:cs="Times New Roman"/>
          <w:sz w:val="24"/>
          <w:szCs w:val="24"/>
        </w:rPr>
        <w:t xml:space="preserve"> In addition to full-time faculty the University employs part-time faculty who may also choose to teach a course online or in a hybrid fashion. All full-time </w:t>
      </w:r>
      <w:proofErr w:type="gramStart"/>
      <w:r w:rsidR="00B4533B">
        <w:rPr>
          <w:rFonts w:ascii="Times New Roman" w:hAnsi="Times New Roman" w:cs="Times New Roman"/>
          <w:sz w:val="24"/>
          <w:szCs w:val="24"/>
        </w:rPr>
        <w:t>faculty</w:t>
      </w:r>
      <w:proofErr w:type="gramEnd"/>
      <w:r w:rsidR="00B4533B">
        <w:rPr>
          <w:rFonts w:ascii="Times New Roman" w:hAnsi="Times New Roman" w:cs="Times New Roman"/>
          <w:sz w:val="24"/>
          <w:szCs w:val="24"/>
        </w:rPr>
        <w:t xml:space="preserve"> are </w:t>
      </w:r>
      <w:r w:rsidR="00925E44">
        <w:rPr>
          <w:rFonts w:ascii="Times New Roman" w:hAnsi="Times New Roman" w:cs="Times New Roman"/>
          <w:sz w:val="24"/>
          <w:szCs w:val="24"/>
        </w:rPr>
        <w:t xml:space="preserve">members of </w:t>
      </w:r>
      <w:r w:rsidR="00925E44" w:rsidRPr="00925E44">
        <w:rPr>
          <w:rFonts w:ascii="Times New Roman" w:hAnsi="Times New Roman" w:cs="Times New Roman"/>
          <w:sz w:val="24"/>
          <w:szCs w:val="24"/>
        </w:rPr>
        <w:t>the AAUP</w:t>
      </w:r>
      <w:r w:rsidR="00B4533B" w:rsidRPr="00925E44">
        <w:rPr>
          <w:rFonts w:ascii="Times New Roman" w:hAnsi="Times New Roman" w:cs="Times New Roman"/>
          <w:sz w:val="24"/>
          <w:szCs w:val="24"/>
        </w:rPr>
        <w:t xml:space="preserve"> </w:t>
      </w:r>
      <w:r w:rsidR="00B4533B">
        <w:rPr>
          <w:rFonts w:ascii="Times New Roman" w:hAnsi="Times New Roman" w:cs="Times New Roman"/>
          <w:sz w:val="24"/>
          <w:szCs w:val="24"/>
        </w:rPr>
        <w:t xml:space="preserve">and teach </w:t>
      </w:r>
      <w:r w:rsidR="00E35686">
        <w:rPr>
          <w:rFonts w:ascii="Times New Roman" w:hAnsi="Times New Roman" w:cs="Times New Roman"/>
          <w:sz w:val="24"/>
          <w:szCs w:val="24"/>
        </w:rPr>
        <w:t>between three and</w:t>
      </w:r>
      <w:r w:rsidR="00B4533B">
        <w:rPr>
          <w:rFonts w:ascii="Times New Roman" w:hAnsi="Times New Roman" w:cs="Times New Roman"/>
          <w:sz w:val="24"/>
          <w:szCs w:val="24"/>
        </w:rPr>
        <w:t xml:space="preserve"> four courses in a </w:t>
      </w:r>
      <w:r w:rsidR="00E35686">
        <w:rPr>
          <w:rFonts w:ascii="Times New Roman" w:hAnsi="Times New Roman" w:cs="Times New Roman"/>
          <w:sz w:val="24"/>
          <w:szCs w:val="24"/>
        </w:rPr>
        <w:t xml:space="preserve">two semester, nine month contract. </w:t>
      </w:r>
      <w:r w:rsidR="00B4533B">
        <w:rPr>
          <w:rFonts w:ascii="Times New Roman" w:hAnsi="Times New Roman" w:cs="Times New Roman"/>
          <w:sz w:val="24"/>
          <w:szCs w:val="24"/>
        </w:rPr>
        <w:t xml:space="preserve"> </w:t>
      </w:r>
      <w:r w:rsidR="005C5595">
        <w:rPr>
          <w:rFonts w:ascii="Times New Roman" w:hAnsi="Times New Roman" w:cs="Times New Roman"/>
          <w:sz w:val="24"/>
          <w:szCs w:val="24"/>
        </w:rPr>
        <w:t xml:space="preserve">The University uses Desire2Learn’s </w:t>
      </w:r>
      <w:r w:rsidR="003D2194">
        <w:rPr>
          <w:rFonts w:ascii="Times New Roman" w:hAnsi="Times New Roman" w:cs="Times New Roman"/>
          <w:sz w:val="24"/>
          <w:szCs w:val="24"/>
        </w:rPr>
        <w:t xml:space="preserve">online learning platform, </w:t>
      </w:r>
      <w:r w:rsidR="005C5595">
        <w:rPr>
          <w:rFonts w:ascii="Times New Roman" w:hAnsi="Times New Roman" w:cs="Times New Roman"/>
          <w:sz w:val="24"/>
          <w:szCs w:val="24"/>
        </w:rPr>
        <w:t>Springboard</w:t>
      </w:r>
      <w:r w:rsidR="003D2194">
        <w:rPr>
          <w:rFonts w:ascii="Times New Roman" w:hAnsi="Times New Roman" w:cs="Times New Roman"/>
          <w:sz w:val="24"/>
          <w:szCs w:val="24"/>
        </w:rPr>
        <w:t xml:space="preserve">, as the approved campus teaching and learning system. </w:t>
      </w:r>
      <w:r w:rsidR="00925E44">
        <w:rPr>
          <w:rFonts w:ascii="Times New Roman" w:hAnsi="Times New Roman" w:cs="Times New Roman"/>
          <w:sz w:val="24"/>
          <w:szCs w:val="24"/>
        </w:rPr>
        <w:t xml:space="preserve">Each semester </w:t>
      </w:r>
      <w:r w:rsidR="003D2194" w:rsidRPr="00925E44">
        <w:rPr>
          <w:rFonts w:ascii="Times New Roman" w:hAnsi="Times New Roman" w:cs="Times New Roman"/>
          <w:sz w:val="24"/>
          <w:szCs w:val="24"/>
        </w:rPr>
        <w:t xml:space="preserve">Springboard </w:t>
      </w:r>
      <w:r w:rsidR="00925E44">
        <w:rPr>
          <w:rFonts w:ascii="Times New Roman" w:hAnsi="Times New Roman" w:cs="Times New Roman"/>
          <w:sz w:val="24"/>
          <w:szCs w:val="24"/>
        </w:rPr>
        <w:t xml:space="preserve">is loaded with all courses according to the instructors name and then faculty decide if they will activate the course. </w:t>
      </w:r>
      <w:r w:rsidR="00576704" w:rsidRPr="00925E44">
        <w:rPr>
          <w:rFonts w:ascii="Times New Roman" w:hAnsi="Times New Roman" w:cs="Times New Roman"/>
          <w:sz w:val="24"/>
          <w:szCs w:val="24"/>
        </w:rPr>
        <w:t xml:space="preserve">When </w:t>
      </w:r>
      <w:r w:rsidR="003D2194" w:rsidRPr="00925E44">
        <w:rPr>
          <w:rFonts w:ascii="Times New Roman" w:hAnsi="Times New Roman" w:cs="Times New Roman"/>
          <w:sz w:val="24"/>
          <w:szCs w:val="24"/>
        </w:rPr>
        <w:t xml:space="preserve">faculty </w:t>
      </w:r>
      <w:r w:rsidR="00576704" w:rsidRPr="00925E44">
        <w:rPr>
          <w:rFonts w:ascii="Times New Roman" w:hAnsi="Times New Roman" w:cs="Times New Roman"/>
          <w:sz w:val="24"/>
          <w:szCs w:val="24"/>
        </w:rPr>
        <w:t>decide to integrate technology and online learning into their c</w:t>
      </w:r>
      <w:r w:rsidR="00925E44">
        <w:rPr>
          <w:rFonts w:ascii="Times New Roman" w:hAnsi="Times New Roman" w:cs="Times New Roman"/>
          <w:sz w:val="24"/>
          <w:szCs w:val="24"/>
        </w:rPr>
        <w:t>ourse</w:t>
      </w:r>
      <w:r w:rsidR="00576704" w:rsidRPr="00925E44">
        <w:rPr>
          <w:rFonts w:ascii="Times New Roman" w:hAnsi="Times New Roman" w:cs="Times New Roman"/>
          <w:sz w:val="24"/>
          <w:szCs w:val="24"/>
        </w:rPr>
        <w:t xml:space="preserve">, they must submit a curriculum proposal if the course </w:t>
      </w:r>
      <w:r w:rsidR="00925E44">
        <w:rPr>
          <w:rFonts w:ascii="Times New Roman" w:hAnsi="Times New Roman" w:cs="Times New Roman"/>
          <w:sz w:val="24"/>
          <w:szCs w:val="24"/>
        </w:rPr>
        <w:t xml:space="preserve">format </w:t>
      </w:r>
      <w:r w:rsidR="00576704" w:rsidRPr="00925E44">
        <w:rPr>
          <w:rFonts w:ascii="Times New Roman" w:hAnsi="Times New Roman" w:cs="Times New Roman"/>
          <w:sz w:val="24"/>
          <w:szCs w:val="24"/>
        </w:rPr>
        <w:t xml:space="preserve">will be more than 30% online. </w:t>
      </w:r>
    </w:p>
    <w:p w:rsidR="00475AD1" w:rsidRPr="00475AD1" w:rsidRDefault="00475AD1" w:rsidP="00644B05">
      <w:pPr>
        <w:widowControl w:val="0"/>
        <w:spacing w:line="480" w:lineRule="auto"/>
        <w:ind w:firstLine="720"/>
        <w:rPr>
          <w:rFonts w:ascii="Times New Roman" w:hAnsi="Times New Roman" w:cs="Times New Roman"/>
          <w:sz w:val="24"/>
          <w:szCs w:val="24"/>
        </w:rPr>
      </w:pPr>
      <w:r w:rsidRPr="00475AD1">
        <w:rPr>
          <w:rFonts w:ascii="Times New Roman" w:hAnsi="Times New Roman" w:cs="Times New Roman"/>
          <w:sz w:val="24"/>
          <w:szCs w:val="24"/>
        </w:rPr>
        <w:t>In addition to the faculty</w:t>
      </w:r>
      <w:r>
        <w:rPr>
          <w:rFonts w:ascii="Times New Roman" w:hAnsi="Times New Roman" w:cs="Times New Roman"/>
          <w:sz w:val="24"/>
          <w:szCs w:val="24"/>
        </w:rPr>
        <w:t>,</w:t>
      </w:r>
      <w:r w:rsidRPr="00475AD1">
        <w:rPr>
          <w:rFonts w:ascii="Times New Roman" w:hAnsi="Times New Roman" w:cs="Times New Roman"/>
          <w:sz w:val="24"/>
          <w:szCs w:val="24"/>
        </w:rPr>
        <w:t xml:space="preserve"> </w:t>
      </w:r>
      <w:r>
        <w:rPr>
          <w:rFonts w:ascii="Times New Roman" w:hAnsi="Times New Roman" w:cs="Times New Roman"/>
          <w:sz w:val="24"/>
          <w:szCs w:val="24"/>
        </w:rPr>
        <w:t xml:space="preserve">team </w:t>
      </w:r>
      <w:r w:rsidRPr="00475AD1">
        <w:rPr>
          <w:rFonts w:ascii="Times New Roman" w:hAnsi="Times New Roman" w:cs="Times New Roman"/>
          <w:i/>
          <w:sz w:val="24"/>
          <w:szCs w:val="24"/>
        </w:rPr>
        <w:t>Tech-N-Effect</w:t>
      </w:r>
      <w:r>
        <w:rPr>
          <w:rFonts w:ascii="Times New Roman" w:hAnsi="Times New Roman" w:cs="Times New Roman"/>
          <w:sz w:val="24"/>
          <w:szCs w:val="24"/>
        </w:rPr>
        <w:t xml:space="preserve"> also needs to take into consideration the four instructional designers who work in the DDS department. </w:t>
      </w:r>
      <w:r w:rsidR="00256667">
        <w:rPr>
          <w:rFonts w:ascii="Times New Roman" w:hAnsi="Times New Roman" w:cs="Times New Roman"/>
          <w:sz w:val="24"/>
          <w:szCs w:val="24"/>
        </w:rPr>
        <w:t xml:space="preserve">The four designers bring various levels and years of work experience to the learning situation. The designers work directly with the faculty and need to </w:t>
      </w:r>
      <w:r w:rsidR="00C23119">
        <w:rPr>
          <w:rFonts w:ascii="Times New Roman" w:hAnsi="Times New Roman" w:cs="Times New Roman"/>
          <w:sz w:val="24"/>
          <w:szCs w:val="24"/>
        </w:rPr>
        <w:t xml:space="preserve">have a module that can help support their work with the faculty and can be easily updated in the future.  </w:t>
      </w:r>
      <w:r>
        <w:rPr>
          <w:rFonts w:ascii="Times New Roman" w:hAnsi="Times New Roman" w:cs="Times New Roman"/>
          <w:sz w:val="24"/>
          <w:szCs w:val="24"/>
        </w:rPr>
        <w:t xml:space="preserve"> </w:t>
      </w:r>
    </w:p>
    <w:p w:rsidR="00306A17" w:rsidRDefault="00797AA7" w:rsidP="00644B05">
      <w:pPr>
        <w:spacing w:line="480" w:lineRule="auto"/>
        <w:rPr>
          <w:rFonts w:ascii="Times New Roman" w:hAnsi="Times New Roman" w:cs="Times New Roman"/>
          <w:sz w:val="24"/>
          <w:szCs w:val="24"/>
        </w:rPr>
      </w:pPr>
      <w:r>
        <w:rPr>
          <w:rFonts w:ascii="Times New Roman" w:hAnsi="Times New Roman" w:cs="Times New Roman"/>
          <w:b/>
          <w:sz w:val="24"/>
          <w:szCs w:val="24"/>
        </w:rPr>
        <w:t>N</w:t>
      </w:r>
      <w:r w:rsidR="00306A17" w:rsidRPr="00FD30DB">
        <w:rPr>
          <w:rFonts w:ascii="Times New Roman" w:hAnsi="Times New Roman" w:cs="Times New Roman"/>
          <w:b/>
          <w:sz w:val="24"/>
          <w:szCs w:val="24"/>
        </w:rPr>
        <w:t>eeds analysis</w:t>
      </w:r>
      <w:r w:rsidR="00306A17" w:rsidRPr="00FD30DB">
        <w:rPr>
          <w:rFonts w:ascii="Times New Roman" w:hAnsi="Times New Roman" w:cs="Times New Roman"/>
          <w:sz w:val="24"/>
          <w:szCs w:val="24"/>
        </w:rPr>
        <w:t xml:space="preserve"> </w:t>
      </w:r>
    </w:p>
    <w:p w:rsidR="002729FA" w:rsidRDefault="00306A17" w:rsidP="002729FA">
      <w:pPr>
        <w:spacing w:line="480" w:lineRule="auto"/>
        <w:rPr>
          <w:rFonts w:ascii="Times New Roman" w:hAnsi="Times New Roman" w:cs="Times New Roman"/>
          <w:sz w:val="24"/>
          <w:szCs w:val="24"/>
        </w:rPr>
      </w:pPr>
      <w:r w:rsidRPr="00FD30DB">
        <w:rPr>
          <w:rFonts w:ascii="Times New Roman" w:hAnsi="Times New Roman" w:cs="Times New Roman"/>
          <w:sz w:val="24"/>
          <w:szCs w:val="24"/>
        </w:rPr>
        <w:tab/>
      </w:r>
      <w:r w:rsidR="00707A8D">
        <w:rPr>
          <w:rFonts w:ascii="Times New Roman" w:hAnsi="Times New Roman" w:cs="Times New Roman"/>
          <w:sz w:val="24"/>
          <w:szCs w:val="24"/>
        </w:rPr>
        <w:t xml:space="preserve">As team </w:t>
      </w:r>
      <w:r w:rsidR="00797AA7" w:rsidRPr="00797AA7">
        <w:rPr>
          <w:rFonts w:ascii="Times New Roman" w:hAnsi="Times New Roman" w:cs="Times New Roman"/>
          <w:i/>
          <w:sz w:val="24"/>
          <w:szCs w:val="24"/>
        </w:rPr>
        <w:t>Tech-N-</w:t>
      </w:r>
      <w:r w:rsidR="005C432D" w:rsidRPr="00797AA7">
        <w:rPr>
          <w:rFonts w:ascii="Times New Roman" w:hAnsi="Times New Roman" w:cs="Times New Roman"/>
          <w:i/>
          <w:sz w:val="24"/>
          <w:szCs w:val="24"/>
        </w:rPr>
        <w:t>Effect</w:t>
      </w:r>
      <w:r w:rsidR="005C432D">
        <w:rPr>
          <w:rFonts w:ascii="Times New Roman" w:hAnsi="Times New Roman" w:cs="Times New Roman"/>
          <w:sz w:val="24"/>
          <w:szCs w:val="24"/>
        </w:rPr>
        <w:t xml:space="preserve"> began</w:t>
      </w:r>
      <w:r w:rsidR="00797AA7">
        <w:rPr>
          <w:rFonts w:ascii="Times New Roman" w:hAnsi="Times New Roman" w:cs="Times New Roman"/>
          <w:sz w:val="24"/>
          <w:szCs w:val="24"/>
        </w:rPr>
        <w:t xml:space="preserve"> </w:t>
      </w:r>
      <w:r w:rsidR="00707A8D">
        <w:rPr>
          <w:rFonts w:ascii="Times New Roman" w:hAnsi="Times New Roman" w:cs="Times New Roman"/>
          <w:sz w:val="24"/>
          <w:szCs w:val="24"/>
        </w:rPr>
        <w:t>to analyze the problem and learners, we decided the most effective and efficient approach to the needs analysis would be done through interviews with our SME</w:t>
      </w:r>
      <w:r w:rsidR="002729FA">
        <w:rPr>
          <w:rFonts w:ascii="Times New Roman" w:hAnsi="Times New Roman" w:cs="Times New Roman"/>
          <w:sz w:val="24"/>
          <w:szCs w:val="24"/>
        </w:rPr>
        <w:t xml:space="preserve"> and faculty who have utilized the services of the DDS department. </w:t>
      </w:r>
      <w:r w:rsidR="00707A8D">
        <w:rPr>
          <w:rFonts w:ascii="Times New Roman" w:hAnsi="Times New Roman" w:cs="Times New Roman"/>
          <w:sz w:val="24"/>
          <w:szCs w:val="24"/>
        </w:rPr>
        <w:t xml:space="preserve"> The decision to use interviews as the foundation for the needs analysis was driven by the size and complexity of the audience and the timeframe </w:t>
      </w:r>
      <w:r w:rsidR="00C73AA7">
        <w:rPr>
          <w:rFonts w:ascii="Times New Roman" w:hAnsi="Times New Roman" w:cs="Times New Roman"/>
          <w:sz w:val="24"/>
          <w:szCs w:val="24"/>
        </w:rPr>
        <w:t xml:space="preserve">for the project. </w:t>
      </w:r>
      <w:r w:rsidR="00E908C7" w:rsidRPr="00FD30DB">
        <w:rPr>
          <w:rFonts w:ascii="Times New Roman" w:hAnsi="Times New Roman" w:cs="Times New Roman"/>
          <w:sz w:val="24"/>
          <w:szCs w:val="24"/>
        </w:rPr>
        <w:t>According to Morrison et al (2013) individual interviews with an SME is the most often used method in a ta</w:t>
      </w:r>
      <w:r w:rsidR="00E908C7">
        <w:rPr>
          <w:rFonts w:ascii="Times New Roman" w:hAnsi="Times New Roman" w:cs="Times New Roman"/>
          <w:sz w:val="24"/>
          <w:szCs w:val="24"/>
        </w:rPr>
        <w:t>sk analysis</w:t>
      </w:r>
      <w:r w:rsidR="00E908C7" w:rsidRPr="00FD30DB">
        <w:rPr>
          <w:rFonts w:ascii="Times New Roman" w:hAnsi="Times New Roman" w:cs="Times New Roman"/>
          <w:sz w:val="24"/>
          <w:szCs w:val="24"/>
        </w:rPr>
        <w:t xml:space="preserve">.  This approach can </w:t>
      </w:r>
      <w:r w:rsidR="00E908C7">
        <w:rPr>
          <w:rFonts w:ascii="Times New Roman" w:hAnsi="Times New Roman" w:cs="Times New Roman"/>
          <w:sz w:val="24"/>
          <w:szCs w:val="24"/>
        </w:rPr>
        <w:t xml:space="preserve">also </w:t>
      </w:r>
      <w:r w:rsidR="00E908C7" w:rsidRPr="00FD30DB">
        <w:rPr>
          <w:rFonts w:ascii="Times New Roman" w:hAnsi="Times New Roman" w:cs="Times New Roman"/>
          <w:sz w:val="24"/>
          <w:szCs w:val="24"/>
        </w:rPr>
        <w:lastRenderedPageBreak/>
        <w:t>be viewed as qualitative research which is interested in understanding a social human problem. The researcher is the tool or mechanism through which data is collected. Through the use of interviews, and observations the interviewer becomes embedded in the stories</w:t>
      </w:r>
      <w:r w:rsidR="002729FA">
        <w:rPr>
          <w:rFonts w:ascii="Times New Roman" w:hAnsi="Times New Roman" w:cs="Times New Roman"/>
          <w:sz w:val="24"/>
          <w:szCs w:val="24"/>
        </w:rPr>
        <w:t xml:space="preserve"> and the reality being created. </w:t>
      </w:r>
    </w:p>
    <w:p w:rsidR="00306A17" w:rsidRPr="00FD30DB" w:rsidRDefault="002729FA" w:rsidP="002729FA">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Once the team decided on the needs analysis approach, interviews with Mr. </w:t>
      </w:r>
      <w:r w:rsidR="00306A17" w:rsidRPr="00FD30DB">
        <w:rPr>
          <w:rFonts w:ascii="Times New Roman" w:hAnsi="Times New Roman" w:cs="Times New Roman"/>
          <w:sz w:val="24"/>
          <w:szCs w:val="24"/>
        </w:rPr>
        <w:t>Kaufman</w:t>
      </w:r>
      <w:r>
        <w:rPr>
          <w:rFonts w:ascii="Times New Roman" w:hAnsi="Times New Roman" w:cs="Times New Roman"/>
          <w:sz w:val="24"/>
          <w:szCs w:val="24"/>
        </w:rPr>
        <w:t>,</w:t>
      </w:r>
      <w:r w:rsidR="00306A17" w:rsidRPr="00FD30DB">
        <w:rPr>
          <w:rFonts w:ascii="Times New Roman" w:hAnsi="Times New Roman" w:cs="Times New Roman"/>
          <w:sz w:val="24"/>
          <w:szCs w:val="24"/>
        </w:rPr>
        <w:t xml:space="preserve"> the SME </w:t>
      </w:r>
      <w:r>
        <w:rPr>
          <w:rFonts w:ascii="Times New Roman" w:hAnsi="Times New Roman" w:cs="Times New Roman"/>
          <w:sz w:val="24"/>
          <w:szCs w:val="24"/>
        </w:rPr>
        <w:t>assigned to the project, were scheduled. The in-</w:t>
      </w:r>
      <w:r w:rsidR="00306A17" w:rsidRPr="00FD30DB">
        <w:rPr>
          <w:rFonts w:ascii="Times New Roman" w:hAnsi="Times New Roman" w:cs="Times New Roman"/>
          <w:sz w:val="24"/>
          <w:szCs w:val="24"/>
        </w:rPr>
        <w:t xml:space="preserve">person meetings helped </w:t>
      </w:r>
      <w:r w:rsidRPr="002729FA">
        <w:rPr>
          <w:rFonts w:ascii="Times New Roman" w:hAnsi="Times New Roman" w:cs="Times New Roman"/>
          <w:i/>
          <w:sz w:val="24"/>
          <w:szCs w:val="24"/>
        </w:rPr>
        <w:t>Tech-N-Effect</w:t>
      </w:r>
      <w:r w:rsidR="00306A17" w:rsidRPr="00FD30DB">
        <w:rPr>
          <w:rFonts w:ascii="Times New Roman" w:hAnsi="Times New Roman" w:cs="Times New Roman"/>
          <w:sz w:val="24"/>
          <w:szCs w:val="24"/>
        </w:rPr>
        <w:t xml:space="preserve"> gather qualitative data that provided a richer understanding of the purpose, mission and services offered by the DDS department. In addition the data </w:t>
      </w:r>
      <w:r>
        <w:rPr>
          <w:rFonts w:ascii="Times New Roman" w:hAnsi="Times New Roman" w:cs="Times New Roman"/>
          <w:sz w:val="24"/>
          <w:szCs w:val="24"/>
        </w:rPr>
        <w:t xml:space="preserve">provided </w:t>
      </w:r>
      <w:r w:rsidR="00306A17" w:rsidRPr="00FD30DB">
        <w:rPr>
          <w:rFonts w:ascii="Times New Roman" w:hAnsi="Times New Roman" w:cs="Times New Roman"/>
          <w:sz w:val="24"/>
          <w:szCs w:val="24"/>
        </w:rPr>
        <w:t>firsthand knowledge of the instructional designers who work with f</w:t>
      </w:r>
      <w:r>
        <w:rPr>
          <w:rFonts w:ascii="Times New Roman" w:hAnsi="Times New Roman" w:cs="Times New Roman"/>
          <w:sz w:val="24"/>
          <w:szCs w:val="24"/>
        </w:rPr>
        <w:t xml:space="preserve">aculty on a daily basis. </w:t>
      </w:r>
      <w:r w:rsidR="00306A17" w:rsidRPr="00FD30DB">
        <w:rPr>
          <w:rFonts w:ascii="Times New Roman" w:hAnsi="Times New Roman" w:cs="Times New Roman"/>
          <w:sz w:val="24"/>
          <w:szCs w:val="24"/>
        </w:rPr>
        <w:t xml:space="preserve">Specific questions were developed for the interviews in order to use the SME’s time effectively and gain the most information. The first question focused on how faculty can learn to develop an online class through DDS and the response was, “faculty have three ways to learn how to develop an online course through DDS. One option is a two-week online, self-paced course that culminates with the “Quality Matters” designation.  The second option is a 40-hour, in-person workshop that lasts for a semester and the third option is one-on-one consultations, which is the preferred method. As of March 2014, over 150 </w:t>
      </w:r>
      <w:proofErr w:type="gramStart"/>
      <w:r w:rsidR="00306A17" w:rsidRPr="00FD30DB">
        <w:rPr>
          <w:rFonts w:ascii="Times New Roman" w:hAnsi="Times New Roman" w:cs="Times New Roman"/>
          <w:sz w:val="24"/>
          <w:szCs w:val="24"/>
        </w:rPr>
        <w:t>faculty</w:t>
      </w:r>
      <w:proofErr w:type="gramEnd"/>
      <w:r w:rsidR="00306A17" w:rsidRPr="00FD30DB">
        <w:rPr>
          <w:rFonts w:ascii="Times New Roman" w:hAnsi="Times New Roman" w:cs="Times New Roman"/>
          <w:sz w:val="24"/>
          <w:szCs w:val="24"/>
        </w:rPr>
        <w:t xml:space="preserve"> have completed the online training. The SMA also commented, “sometimes faculty will complete the Quality Matters online module and then participate in the semester long in-person course…these faculty are better prepared”. Based on the different types of training offered by DDS, a follow-up question focused on how the department gauges the effectiveness of these programs. The SME stated, “our office conducts a continuous improvement survey for the faculty who participate in the semester long course. In spring 2014 the course started with 22 participants and as of right now we have lost 1/3 of the participants. This is the third time we have offered this course and this is the highest retention </w:t>
      </w:r>
      <w:r w:rsidR="00306A17" w:rsidRPr="00FD30DB">
        <w:rPr>
          <w:rFonts w:ascii="Times New Roman" w:hAnsi="Times New Roman" w:cs="Times New Roman"/>
          <w:sz w:val="24"/>
          <w:szCs w:val="24"/>
        </w:rPr>
        <w:lastRenderedPageBreak/>
        <w:t xml:space="preserve">rate so far”.  The SME stated that 150 faculty have completed the training programs. Consequently, the SME also shared, “there are currently 160 new curriculum proposal from faculty who are in the initial steps of developing an online course. While </w:t>
      </w:r>
      <w:proofErr w:type="gramStart"/>
      <w:r w:rsidR="00306A17" w:rsidRPr="00FD30DB">
        <w:rPr>
          <w:rFonts w:ascii="Times New Roman" w:hAnsi="Times New Roman" w:cs="Times New Roman"/>
          <w:sz w:val="24"/>
          <w:szCs w:val="24"/>
        </w:rPr>
        <w:t>faculty are</w:t>
      </w:r>
      <w:proofErr w:type="gramEnd"/>
      <w:r w:rsidR="00306A17" w:rsidRPr="00FD30DB">
        <w:rPr>
          <w:rFonts w:ascii="Times New Roman" w:hAnsi="Times New Roman" w:cs="Times New Roman"/>
          <w:sz w:val="24"/>
          <w:szCs w:val="24"/>
        </w:rPr>
        <w:t xml:space="preserve"> not required to use the services of DDS to develop an online course, they are required to submit a curriculum proposal. The curriculum proposal system will enable DDS to monitor the types of courses that faculty are developing and reach out to those that have not connected with the DDS department. When asked what data exists regarding faculty awareness of available services, the SME shared, “a formal survey has not been distributed by DDS however through our conversations with faculty there are a number of key points that impact a faculty members decision to teach an online class and they include, a misconception on what a good online course means, concerns about ownership of content and academic freedom especially if they leave campus, a lack of consensus on the direction of online learning and faculty support and incentives for teaching online”. Lastly, a discussion of the outreach efforts currently underway by DDS includes meetings with Dean’s, Department Chairs and the Provost to discuss ways in which the department can support the faculty. We also rely on faculty who have participated and successfully transitioned their courses. Some colleges and departments are more active than others. For example, Summit College, College of Education, College of Business and the School of Nursing are starting to take an interest in online learning. </w:t>
      </w:r>
    </w:p>
    <w:p w:rsidR="00306A17" w:rsidRPr="00FD30DB" w:rsidRDefault="00306A17" w:rsidP="00644B05">
      <w:pPr>
        <w:widowControl w:val="0"/>
        <w:spacing w:line="480" w:lineRule="auto"/>
        <w:rPr>
          <w:rFonts w:ascii="Times New Roman" w:hAnsi="Times New Roman" w:cs="Times New Roman"/>
          <w:sz w:val="24"/>
          <w:szCs w:val="24"/>
        </w:rPr>
      </w:pPr>
      <w:r w:rsidRPr="00FD30DB">
        <w:rPr>
          <w:rFonts w:ascii="Times New Roman" w:hAnsi="Times New Roman" w:cs="Times New Roman"/>
          <w:sz w:val="24"/>
          <w:szCs w:val="24"/>
        </w:rPr>
        <w:tab/>
        <w:t xml:space="preserve">As team </w:t>
      </w:r>
      <w:r w:rsidRPr="00FD30DB">
        <w:rPr>
          <w:rFonts w:ascii="Times New Roman" w:hAnsi="Times New Roman" w:cs="Times New Roman"/>
          <w:i/>
          <w:sz w:val="24"/>
          <w:szCs w:val="24"/>
        </w:rPr>
        <w:t>Tech-N-Effect</w:t>
      </w:r>
      <w:r w:rsidRPr="00FD30DB">
        <w:rPr>
          <w:rFonts w:ascii="Times New Roman" w:hAnsi="Times New Roman" w:cs="Times New Roman"/>
          <w:sz w:val="24"/>
          <w:szCs w:val="24"/>
        </w:rPr>
        <w:t xml:space="preserve"> evaluated the qualitative data it became apparent that some environmental factors could be impacting the motivation to teach online. To dig deeper into the reasons why faculty may not be interested in teaching online or are aware of the services offered by DDS, the team started to develop a survey that would be administered to faculty. At the same time, Steve shared preliminary results of a faculty sponsored survey on faculty perceptions of </w:t>
      </w:r>
      <w:r w:rsidRPr="00FD30DB">
        <w:rPr>
          <w:rFonts w:ascii="Times New Roman" w:hAnsi="Times New Roman" w:cs="Times New Roman"/>
          <w:sz w:val="24"/>
          <w:szCs w:val="24"/>
        </w:rPr>
        <w:lastRenderedPageBreak/>
        <w:t xml:space="preserve">online teaching. The data has not been formally released however preliminary results highlighted that 59% of respondents are apprehensive to teach online and 24% are supportive of teaching online. Consequently, 79% of total respondents indicated they would teach online to help their students. </w:t>
      </w:r>
    </w:p>
    <w:p w:rsidR="00306A17" w:rsidRPr="00FD30DB" w:rsidRDefault="00306A17" w:rsidP="00644B05">
      <w:pPr>
        <w:widowControl w:val="0"/>
        <w:spacing w:line="480" w:lineRule="auto"/>
        <w:rPr>
          <w:rFonts w:ascii="Times New Roman" w:hAnsi="Times New Roman" w:cs="Times New Roman"/>
          <w:sz w:val="24"/>
          <w:szCs w:val="24"/>
        </w:rPr>
      </w:pPr>
    </w:p>
    <w:p w:rsidR="00D6610E" w:rsidRPr="00FD30DB" w:rsidRDefault="00D6610E" w:rsidP="00644B05">
      <w:pPr>
        <w:spacing w:line="480" w:lineRule="auto"/>
        <w:jc w:val="center"/>
        <w:rPr>
          <w:rFonts w:ascii="Times New Roman" w:hAnsi="Times New Roman" w:cs="Times New Roman"/>
          <w:b/>
          <w:sz w:val="24"/>
          <w:szCs w:val="24"/>
        </w:rPr>
      </w:pPr>
      <w:r w:rsidRPr="00FD30DB">
        <w:rPr>
          <w:rFonts w:ascii="Times New Roman" w:hAnsi="Times New Roman" w:cs="Times New Roman"/>
          <w:b/>
          <w:sz w:val="24"/>
          <w:szCs w:val="24"/>
        </w:rPr>
        <w:t>Design Phase</w:t>
      </w:r>
    </w:p>
    <w:p w:rsidR="00CC222A" w:rsidRPr="00FD30DB" w:rsidRDefault="00D6610E" w:rsidP="00CC222A">
      <w:pPr>
        <w:spacing w:line="480" w:lineRule="auto"/>
        <w:rPr>
          <w:rFonts w:ascii="Times New Roman" w:hAnsi="Times New Roman" w:cs="Times New Roman"/>
          <w:sz w:val="24"/>
          <w:szCs w:val="24"/>
        </w:rPr>
      </w:pPr>
      <w:r w:rsidRPr="00FD30DB">
        <w:rPr>
          <w:rFonts w:ascii="Times New Roman" w:hAnsi="Times New Roman" w:cs="Times New Roman"/>
          <w:sz w:val="24"/>
          <w:szCs w:val="24"/>
        </w:rPr>
        <w:t xml:space="preserve">     </w:t>
      </w:r>
      <w:r w:rsidR="00CC222A" w:rsidRPr="00FD30DB">
        <w:rPr>
          <w:rFonts w:ascii="Times New Roman" w:hAnsi="Times New Roman" w:cs="Times New Roman"/>
          <w:sz w:val="24"/>
          <w:szCs w:val="24"/>
        </w:rPr>
        <w:t xml:space="preserve">     The design phase for the project commenced with the task analysis necessary to determine the knowledge, skills and attitudes to be contained in the instruction.  The task analysis consisted of an interview with our tea</w:t>
      </w:r>
      <w:r w:rsidR="0025212D">
        <w:rPr>
          <w:rFonts w:ascii="Times New Roman" w:hAnsi="Times New Roman" w:cs="Times New Roman"/>
          <w:sz w:val="24"/>
          <w:szCs w:val="24"/>
        </w:rPr>
        <w:t>m’s subject matter expert, Mr. Ka</w:t>
      </w:r>
      <w:r w:rsidR="00CC222A" w:rsidRPr="00FD30DB">
        <w:rPr>
          <w:rFonts w:ascii="Times New Roman" w:hAnsi="Times New Roman" w:cs="Times New Roman"/>
          <w:sz w:val="24"/>
          <w:szCs w:val="24"/>
        </w:rPr>
        <w:t xml:space="preserve">ufman. The interview technique is the technique most preferred and often used by designers. </w:t>
      </w:r>
      <w:bookmarkStart w:id="1" w:name="C417538189120370I115236T417538238541667"/>
      <w:r w:rsidR="00CC222A" w:rsidRPr="00FD30DB">
        <w:rPr>
          <w:rFonts w:ascii="Times New Roman" w:hAnsi="Times New Roman" w:cs="Times New Roman"/>
          <w:sz w:val="24"/>
          <w:szCs w:val="24"/>
        </w:rPr>
        <w:t xml:space="preserve">(Morrison, Ross, </w:t>
      </w:r>
      <w:proofErr w:type="spellStart"/>
      <w:r w:rsidR="00CC222A" w:rsidRPr="00FD30DB">
        <w:rPr>
          <w:rFonts w:ascii="Times New Roman" w:hAnsi="Times New Roman" w:cs="Times New Roman"/>
          <w:sz w:val="24"/>
          <w:szCs w:val="24"/>
        </w:rPr>
        <w:t>Kalman</w:t>
      </w:r>
      <w:proofErr w:type="spellEnd"/>
      <w:r w:rsidR="00CC222A" w:rsidRPr="00FD30DB">
        <w:rPr>
          <w:rFonts w:ascii="Times New Roman" w:hAnsi="Times New Roman" w:cs="Times New Roman"/>
          <w:sz w:val="24"/>
          <w:szCs w:val="24"/>
        </w:rPr>
        <w:t>, &amp; Kemp, 2103)</w:t>
      </w:r>
      <w:bookmarkEnd w:id="1"/>
      <w:r w:rsidR="00CC222A" w:rsidRPr="00FD30DB">
        <w:rPr>
          <w:rFonts w:ascii="Times New Roman" w:hAnsi="Times New Roman" w:cs="Times New Roman"/>
          <w:sz w:val="24"/>
          <w:szCs w:val="24"/>
        </w:rPr>
        <w:t>This interview served to provide the information the team would need to design the instruction that would best meet the needs of both the learner and the requestor of the project.  According to Mr. Kaufman, the University of Akron Design and Development Services (DDS) team needed a way to both encourage and prepare faculty members to transition their face-to-face courses to online courses.  It was determined that faculty members needed to know what information and/or content they needed to gather and prepare prior to meeting with DDS to take a course online.  Additionally, as indicated in prior analysis by DDS, some faculty members were hesitant to move current face-to-face courses to an online or hybrid format.  Therefore, the content analysis resulted in the following:</w:t>
      </w:r>
    </w:p>
    <w:p w:rsidR="00CC222A" w:rsidRPr="00FD30DB" w:rsidRDefault="00CC222A" w:rsidP="00CC222A">
      <w:pPr>
        <w:spacing w:line="480" w:lineRule="auto"/>
        <w:rPr>
          <w:rFonts w:ascii="Times New Roman" w:hAnsi="Times New Roman" w:cs="Times New Roman"/>
          <w:sz w:val="24"/>
          <w:szCs w:val="24"/>
        </w:rPr>
      </w:pPr>
      <w:r w:rsidRPr="00FD30DB">
        <w:rPr>
          <w:rFonts w:ascii="Times New Roman" w:hAnsi="Times New Roman" w:cs="Times New Roman"/>
          <w:sz w:val="24"/>
          <w:szCs w:val="24"/>
        </w:rPr>
        <w:t>Knowledge needs:</w:t>
      </w:r>
    </w:p>
    <w:p w:rsidR="00CC222A" w:rsidRPr="00FD30DB" w:rsidRDefault="00CC222A" w:rsidP="00CC222A">
      <w:pPr>
        <w:pStyle w:val="ListParagraph"/>
        <w:numPr>
          <w:ilvl w:val="0"/>
          <w:numId w:val="1"/>
        </w:numPr>
        <w:spacing w:line="480" w:lineRule="auto"/>
        <w:rPr>
          <w:rFonts w:ascii="Times New Roman" w:hAnsi="Times New Roman" w:cs="Times New Roman"/>
        </w:rPr>
      </w:pPr>
      <w:r w:rsidRPr="00FD30DB">
        <w:rPr>
          <w:rFonts w:ascii="Times New Roman" w:hAnsi="Times New Roman" w:cs="Times New Roman"/>
        </w:rPr>
        <w:t>How to contact DDS</w:t>
      </w:r>
    </w:p>
    <w:p w:rsidR="00CC222A" w:rsidRPr="00FD30DB" w:rsidRDefault="00CC222A" w:rsidP="00CC222A">
      <w:pPr>
        <w:pStyle w:val="ListParagraph"/>
        <w:numPr>
          <w:ilvl w:val="0"/>
          <w:numId w:val="1"/>
        </w:numPr>
        <w:spacing w:line="480" w:lineRule="auto"/>
        <w:rPr>
          <w:rFonts w:ascii="Times New Roman" w:hAnsi="Times New Roman" w:cs="Times New Roman"/>
        </w:rPr>
      </w:pPr>
      <w:r w:rsidRPr="00FD30DB">
        <w:rPr>
          <w:rFonts w:ascii="Times New Roman" w:hAnsi="Times New Roman" w:cs="Times New Roman"/>
        </w:rPr>
        <w:t>Development of objectives</w:t>
      </w:r>
    </w:p>
    <w:p w:rsidR="00CC222A" w:rsidRPr="00FD30DB" w:rsidRDefault="00CC222A" w:rsidP="00CC222A">
      <w:pPr>
        <w:pStyle w:val="ListParagraph"/>
        <w:numPr>
          <w:ilvl w:val="0"/>
          <w:numId w:val="1"/>
        </w:numPr>
        <w:spacing w:line="480" w:lineRule="auto"/>
        <w:rPr>
          <w:rFonts w:ascii="Times New Roman" w:hAnsi="Times New Roman" w:cs="Times New Roman"/>
        </w:rPr>
      </w:pPr>
      <w:r w:rsidRPr="00FD30DB">
        <w:rPr>
          <w:rFonts w:ascii="Times New Roman" w:hAnsi="Times New Roman" w:cs="Times New Roman"/>
        </w:rPr>
        <w:lastRenderedPageBreak/>
        <w:t>Development of a course syllabus</w:t>
      </w:r>
    </w:p>
    <w:p w:rsidR="00CC222A" w:rsidRPr="00FD30DB" w:rsidRDefault="00CC222A" w:rsidP="00CC222A">
      <w:pPr>
        <w:pStyle w:val="ListParagraph"/>
        <w:numPr>
          <w:ilvl w:val="0"/>
          <w:numId w:val="1"/>
        </w:numPr>
        <w:spacing w:line="480" w:lineRule="auto"/>
        <w:rPr>
          <w:rFonts w:ascii="Times New Roman" w:hAnsi="Times New Roman" w:cs="Times New Roman"/>
        </w:rPr>
      </w:pPr>
      <w:r w:rsidRPr="00FD30DB">
        <w:rPr>
          <w:rFonts w:ascii="Times New Roman" w:hAnsi="Times New Roman" w:cs="Times New Roman"/>
        </w:rPr>
        <w:t>Identify assessment and evaluation tools suitable for online courses</w:t>
      </w:r>
    </w:p>
    <w:p w:rsidR="00CC222A" w:rsidRPr="00FD30DB" w:rsidRDefault="00CC222A" w:rsidP="00CC222A">
      <w:pPr>
        <w:spacing w:line="480" w:lineRule="auto"/>
        <w:rPr>
          <w:rFonts w:ascii="Times New Roman" w:hAnsi="Times New Roman" w:cs="Times New Roman"/>
          <w:sz w:val="24"/>
          <w:szCs w:val="24"/>
        </w:rPr>
      </w:pPr>
      <w:r w:rsidRPr="00FD30DB">
        <w:rPr>
          <w:rFonts w:ascii="Times New Roman" w:hAnsi="Times New Roman" w:cs="Times New Roman"/>
          <w:sz w:val="24"/>
          <w:szCs w:val="24"/>
        </w:rPr>
        <w:t>Skill needs:</w:t>
      </w:r>
    </w:p>
    <w:p w:rsidR="00CC222A" w:rsidRPr="00FD30DB" w:rsidRDefault="00CC222A" w:rsidP="00CC222A">
      <w:pPr>
        <w:pStyle w:val="ListParagraph"/>
        <w:numPr>
          <w:ilvl w:val="0"/>
          <w:numId w:val="2"/>
        </w:numPr>
        <w:spacing w:line="480" w:lineRule="auto"/>
        <w:rPr>
          <w:rFonts w:ascii="Times New Roman" w:hAnsi="Times New Roman" w:cs="Times New Roman"/>
        </w:rPr>
      </w:pPr>
      <w:r w:rsidRPr="00FD30DB">
        <w:rPr>
          <w:rFonts w:ascii="Times New Roman" w:hAnsi="Times New Roman" w:cs="Times New Roman"/>
        </w:rPr>
        <w:t>Utilize computer to access learning management system and load content</w:t>
      </w:r>
    </w:p>
    <w:p w:rsidR="00CC222A" w:rsidRPr="00FD30DB" w:rsidRDefault="00CC222A" w:rsidP="00CC222A">
      <w:pPr>
        <w:spacing w:line="480" w:lineRule="auto"/>
        <w:rPr>
          <w:rFonts w:ascii="Times New Roman" w:hAnsi="Times New Roman" w:cs="Times New Roman"/>
          <w:sz w:val="24"/>
          <w:szCs w:val="24"/>
        </w:rPr>
      </w:pPr>
      <w:r w:rsidRPr="00FD30DB">
        <w:rPr>
          <w:rFonts w:ascii="Times New Roman" w:hAnsi="Times New Roman" w:cs="Times New Roman"/>
          <w:sz w:val="24"/>
          <w:szCs w:val="24"/>
        </w:rPr>
        <w:t>Attitude needs:</w:t>
      </w:r>
    </w:p>
    <w:p w:rsidR="00CC222A" w:rsidRPr="00FD30DB" w:rsidRDefault="00CC222A" w:rsidP="00CC222A">
      <w:pPr>
        <w:spacing w:line="480" w:lineRule="auto"/>
        <w:rPr>
          <w:rFonts w:ascii="Times New Roman" w:hAnsi="Times New Roman" w:cs="Times New Roman"/>
          <w:sz w:val="24"/>
          <w:szCs w:val="24"/>
        </w:rPr>
      </w:pPr>
      <w:r w:rsidRPr="00FD30DB">
        <w:rPr>
          <w:rFonts w:ascii="Times New Roman" w:hAnsi="Times New Roman" w:cs="Times New Roman"/>
          <w:sz w:val="24"/>
          <w:szCs w:val="24"/>
        </w:rPr>
        <w:tab/>
        <w:t>1.  Confidence to transition from face-to-face instruction to online instruction</w:t>
      </w:r>
    </w:p>
    <w:p w:rsidR="00CC222A" w:rsidRPr="00FD30DB" w:rsidRDefault="00CC222A" w:rsidP="00CC222A">
      <w:pPr>
        <w:spacing w:line="480" w:lineRule="auto"/>
        <w:rPr>
          <w:rFonts w:ascii="Times New Roman" w:hAnsi="Times New Roman" w:cs="Times New Roman"/>
          <w:sz w:val="24"/>
          <w:szCs w:val="24"/>
        </w:rPr>
      </w:pPr>
      <w:r w:rsidRPr="00FD30DB">
        <w:rPr>
          <w:rFonts w:ascii="Times New Roman" w:hAnsi="Times New Roman" w:cs="Times New Roman"/>
          <w:sz w:val="24"/>
          <w:szCs w:val="24"/>
        </w:rPr>
        <w:t xml:space="preserve">     Because our cohort of learners is exclusively University of Akron faculty and instructors, the learning theory that instruction was designed around is adult learning theory, or andragogy. These learners all possess graduate or terminal degrees, and utilize technology in their day-to-day interactions with students and the University. Adult learning theory suggests that instruction be designed to build upon the adult learner’s previous knowledge base</w:t>
      </w:r>
      <w:bookmarkStart w:id="2" w:name="C417538285532407I115236T417538314814815"/>
      <w:r w:rsidRPr="00FD30DB">
        <w:rPr>
          <w:rFonts w:ascii="Times New Roman" w:hAnsi="Times New Roman" w:cs="Times New Roman"/>
          <w:sz w:val="24"/>
          <w:szCs w:val="24"/>
        </w:rPr>
        <w:t xml:space="preserve">. ("Become familiar with Adult Learning Theory and the six principles of adult learning," </w:t>
      </w:r>
      <w:proofErr w:type="spellStart"/>
      <w:r w:rsidRPr="00FD30DB">
        <w:rPr>
          <w:rFonts w:ascii="Times New Roman" w:hAnsi="Times New Roman" w:cs="Times New Roman"/>
          <w:sz w:val="24"/>
          <w:szCs w:val="24"/>
        </w:rPr>
        <w:t>n.d.</w:t>
      </w:r>
      <w:proofErr w:type="spellEnd"/>
      <w:r w:rsidRPr="00FD30DB">
        <w:rPr>
          <w:rFonts w:ascii="Times New Roman" w:hAnsi="Times New Roman" w:cs="Times New Roman"/>
          <w:sz w:val="24"/>
          <w:szCs w:val="24"/>
        </w:rPr>
        <w:t>)</w:t>
      </w:r>
      <w:bookmarkEnd w:id="2"/>
      <w:r w:rsidRPr="00FD30DB">
        <w:rPr>
          <w:rFonts w:ascii="Times New Roman" w:hAnsi="Times New Roman" w:cs="Times New Roman"/>
          <w:sz w:val="24"/>
          <w:szCs w:val="24"/>
        </w:rPr>
        <w:t xml:space="preserve"> Our adult learners have already designed their courses to be successful in the face-to-face realm, and now need the knowledge, skills and attitudes necessary to modify their course content and assessments to meet the needs of the online learning community.  </w:t>
      </w:r>
    </w:p>
    <w:p w:rsidR="00CC222A" w:rsidRPr="00FD30DB" w:rsidRDefault="00CC222A" w:rsidP="00CC222A">
      <w:pPr>
        <w:spacing w:line="480" w:lineRule="auto"/>
        <w:rPr>
          <w:rFonts w:ascii="Times New Roman" w:hAnsi="Times New Roman" w:cs="Times New Roman"/>
          <w:sz w:val="24"/>
          <w:szCs w:val="24"/>
        </w:rPr>
      </w:pPr>
      <w:r w:rsidRPr="00FD30DB">
        <w:rPr>
          <w:rFonts w:ascii="Times New Roman" w:hAnsi="Times New Roman" w:cs="Times New Roman"/>
          <w:sz w:val="24"/>
          <w:szCs w:val="24"/>
        </w:rPr>
        <w:t xml:space="preserve">     To meet the content identified in the task analysis, the team devised the following learning objectives: </w:t>
      </w:r>
    </w:p>
    <w:p w:rsidR="00CC222A" w:rsidRPr="00FD30DB" w:rsidRDefault="00CC222A" w:rsidP="00CC222A">
      <w:pPr>
        <w:spacing w:line="480" w:lineRule="auto"/>
        <w:rPr>
          <w:rFonts w:ascii="Times New Roman" w:hAnsi="Times New Roman" w:cs="Times New Roman"/>
          <w:sz w:val="24"/>
          <w:szCs w:val="24"/>
        </w:rPr>
      </w:pPr>
      <w:r w:rsidRPr="00FD30DB">
        <w:rPr>
          <w:rFonts w:ascii="Times New Roman" w:hAnsi="Times New Roman" w:cs="Times New Roman"/>
          <w:sz w:val="24"/>
          <w:szCs w:val="24"/>
        </w:rPr>
        <w:t>After viewing the module, the learner will:</w:t>
      </w:r>
    </w:p>
    <w:p w:rsidR="00CC222A" w:rsidRPr="00FD30DB" w:rsidRDefault="00CC222A" w:rsidP="00CC222A">
      <w:pPr>
        <w:spacing w:line="480" w:lineRule="auto"/>
        <w:rPr>
          <w:rFonts w:ascii="Times New Roman" w:hAnsi="Times New Roman" w:cs="Times New Roman"/>
          <w:sz w:val="24"/>
          <w:szCs w:val="24"/>
        </w:rPr>
      </w:pPr>
      <w:r w:rsidRPr="00FD30DB">
        <w:rPr>
          <w:rFonts w:ascii="Times New Roman" w:hAnsi="Times New Roman" w:cs="Times New Roman"/>
          <w:sz w:val="24"/>
          <w:szCs w:val="24"/>
        </w:rPr>
        <w:tab/>
        <w:t>Successfully transform learning objectives for online teaching events</w:t>
      </w:r>
    </w:p>
    <w:p w:rsidR="00CC222A" w:rsidRPr="00FD30DB" w:rsidRDefault="00CC222A" w:rsidP="00CC222A">
      <w:pPr>
        <w:spacing w:line="480" w:lineRule="auto"/>
        <w:rPr>
          <w:rFonts w:ascii="Times New Roman" w:hAnsi="Times New Roman" w:cs="Times New Roman"/>
          <w:sz w:val="24"/>
          <w:szCs w:val="24"/>
        </w:rPr>
      </w:pPr>
      <w:r w:rsidRPr="00FD30DB">
        <w:rPr>
          <w:rFonts w:ascii="Times New Roman" w:hAnsi="Times New Roman" w:cs="Times New Roman"/>
          <w:sz w:val="24"/>
          <w:szCs w:val="24"/>
        </w:rPr>
        <w:tab/>
        <w:t>Create a syllabus for online learning</w:t>
      </w:r>
    </w:p>
    <w:p w:rsidR="00CC222A" w:rsidRPr="00FD30DB" w:rsidRDefault="00CC222A" w:rsidP="00CC222A">
      <w:pPr>
        <w:spacing w:line="480" w:lineRule="auto"/>
        <w:rPr>
          <w:rFonts w:ascii="Times New Roman" w:hAnsi="Times New Roman" w:cs="Times New Roman"/>
          <w:sz w:val="24"/>
          <w:szCs w:val="24"/>
        </w:rPr>
      </w:pPr>
      <w:r w:rsidRPr="00FD30DB">
        <w:rPr>
          <w:rFonts w:ascii="Times New Roman" w:hAnsi="Times New Roman" w:cs="Times New Roman"/>
          <w:sz w:val="24"/>
          <w:szCs w:val="24"/>
        </w:rPr>
        <w:tab/>
        <w:t>Modify course assessment to accommodate online evaluation tools</w:t>
      </w:r>
    </w:p>
    <w:p w:rsidR="00CC222A" w:rsidRPr="00FD30DB" w:rsidRDefault="00CC222A" w:rsidP="00CC222A">
      <w:pPr>
        <w:spacing w:line="480" w:lineRule="auto"/>
        <w:rPr>
          <w:rFonts w:ascii="Times New Roman" w:hAnsi="Times New Roman" w:cs="Times New Roman"/>
          <w:sz w:val="24"/>
          <w:szCs w:val="24"/>
        </w:rPr>
      </w:pPr>
      <w:r w:rsidRPr="00FD30DB">
        <w:rPr>
          <w:rFonts w:ascii="Times New Roman" w:hAnsi="Times New Roman" w:cs="Times New Roman"/>
          <w:sz w:val="24"/>
          <w:szCs w:val="24"/>
        </w:rPr>
        <w:lastRenderedPageBreak/>
        <w:tab/>
        <w:t>Upload instructional materials to the learning management system</w:t>
      </w:r>
    </w:p>
    <w:p w:rsidR="00CC222A" w:rsidRPr="00FD30DB" w:rsidRDefault="00CC222A" w:rsidP="00CC222A">
      <w:pPr>
        <w:spacing w:line="480" w:lineRule="auto"/>
        <w:rPr>
          <w:rFonts w:ascii="Times New Roman" w:hAnsi="Times New Roman" w:cs="Times New Roman"/>
          <w:sz w:val="24"/>
          <w:szCs w:val="24"/>
        </w:rPr>
      </w:pPr>
      <w:r w:rsidRPr="00FD30DB">
        <w:rPr>
          <w:rFonts w:ascii="Times New Roman" w:hAnsi="Times New Roman" w:cs="Times New Roman"/>
          <w:sz w:val="24"/>
          <w:szCs w:val="24"/>
        </w:rPr>
        <w:tab/>
        <w:t>Discover new technologies for online teaching</w:t>
      </w:r>
    </w:p>
    <w:p w:rsidR="00CC222A" w:rsidRDefault="00CC222A" w:rsidP="00CC222A">
      <w:pPr>
        <w:spacing w:line="480" w:lineRule="auto"/>
        <w:rPr>
          <w:rFonts w:ascii="Times New Roman" w:hAnsi="Times New Roman" w:cs="Times New Roman"/>
          <w:sz w:val="24"/>
          <w:szCs w:val="24"/>
        </w:rPr>
      </w:pPr>
      <w:r w:rsidRPr="00FD30DB">
        <w:rPr>
          <w:rFonts w:ascii="Times New Roman" w:hAnsi="Times New Roman" w:cs="Times New Roman"/>
          <w:sz w:val="24"/>
          <w:szCs w:val="24"/>
        </w:rPr>
        <w:t xml:space="preserve">     The team then developed an instructional module to achieve the above-referenced objectives.  Each objective is addressed in one or more “slides” of a Prezi presentation.  The Prezi is designed to allow the learner to choose the depth of information that he/she needs to meet the objective. This is necessary due to the varying background knowledge of each learner.  We have a very educated, but diverse, learner population. It was important to remember that, while faculty members are often seen as professional educators, most are truly subject matter experts, with possibly little or no education on teaching and learning.  Information on writing objectives and development of a syllabus is provided, but could be glossed over by faculty members that have a firm grasp of the content.  Because changing the attitude of the faculty members, and increasing their confidence regarding the transition to online instruction, was one of the most important factors determined by DDS, it was imperative that our learning module is easily accessed, short, and simple to follow. Content is presented in the order the objectives are listed for the learner, making it easy for the learner to anticipate and find the desired information.  Because DDS will be meeting with faculty to construct the online course, it was not necessary to included detailed process information regarding complete course construction, but rather the pieces necessary for preparation for the initial meeting with DDS.</w:t>
      </w:r>
    </w:p>
    <w:p w:rsidR="00744587" w:rsidRPr="00FD30DB" w:rsidRDefault="00744587" w:rsidP="00CC222A">
      <w:pPr>
        <w:spacing w:line="480" w:lineRule="auto"/>
        <w:rPr>
          <w:rFonts w:ascii="Times New Roman" w:hAnsi="Times New Roman" w:cs="Times New Roman"/>
          <w:sz w:val="24"/>
          <w:szCs w:val="24"/>
        </w:rPr>
      </w:pPr>
    </w:p>
    <w:p w:rsidR="00D6610E" w:rsidRDefault="00D6610E" w:rsidP="00CC222A">
      <w:pPr>
        <w:spacing w:line="480" w:lineRule="auto"/>
        <w:rPr>
          <w:rFonts w:ascii="Times New Roman" w:hAnsi="Times New Roman" w:cs="Times New Roman"/>
          <w:sz w:val="24"/>
          <w:szCs w:val="24"/>
        </w:rPr>
      </w:pPr>
    </w:p>
    <w:p w:rsidR="00F54BC2" w:rsidRPr="00FD30DB" w:rsidRDefault="00F54BC2" w:rsidP="00CC222A">
      <w:pPr>
        <w:spacing w:line="480" w:lineRule="auto"/>
        <w:rPr>
          <w:rFonts w:ascii="Times New Roman" w:hAnsi="Times New Roman" w:cs="Times New Roman"/>
          <w:sz w:val="24"/>
          <w:szCs w:val="24"/>
        </w:rPr>
      </w:pPr>
    </w:p>
    <w:p w:rsidR="00306A17" w:rsidRPr="00FD30DB" w:rsidRDefault="00306A17" w:rsidP="00BF7402">
      <w:pPr>
        <w:spacing w:line="480" w:lineRule="auto"/>
        <w:jc w:val="center"/>
        <w:rPr>
          <w:rFonts w:ascii="Times New Roman" w:hAnsi="Times New Roman" w:cs="Times New Roman"/>
          <w:b/>
          <w:sz w:val="24"/>
          <w:szCs w:val="24"/>
        </w:rPr>
      </w:pPr>
      <w:r w:rsidRPr="00FD30DB">
        <w:rPr>
          <w:rFonts w:ascii="Times New Roman" w:hAnsi="Times New Roman" w:cs="Times New Roman"/>
          <w:b/>
          <w:sz w:val="24"/>
          <w:szCs w:val="24"/>
        </w:rPr>
        <w:lastRenderedPageBreak/>
        <w:t>Development Phase</w:t>
      </w:r>
    </w:p>
    <w:p w:rsidR="00306A17" w:rsidRPr="00FD30DB" w:rsidRDefault="00306A17" w:rsidP="00644B05">
      <w:pPr>
        <w:spacing w:line="480" w:lineRule="auto"/>
        <w:ind w:firstLine="720"/>
        <w:jc w:val="both"/>
        <w:rPr>
          <w:rFonts w:ascii="Times New Roman" w:hAnsi="Times New Roman" w:cs="Times New Roman"/>
          <w:sz w:val="24"/>
          <w:szCs w:val="24"/>
        </w:rPr>
      </w:pPr>
      <w:r w:rsidRPr="00FD30DB">
        <w:rPr>
          <w:rFonts w:ascii="Times New Roman" w:hAnsi="Times New Roman" w:cs="Times New Roman"/>
          <w:sz w:val="24"/>
          <w:szCs w:val="24"/>
        </w:rPr>
        <w:t xml:space="preserve">After much deliberation </w:t>
      </w:r>
      <w:r w:rsidR="00747AA0" w:rsidRPr="00FD30DB">
        <w:rPr>
          <w:rFonts w:ascii="Times New Roman" w:hAnsi="Times New Roman" w:cs="Times New Roman"/>
          <w:sz w:val="24"/>
          <w:szCs w:val="24"/>
        </w:rPr>
        <w:t xml:space="preserve">about which platform would </w:t>
      </w:r>
      <w:r w:rsidRPr="00FD30DB">
        <w:rPr>
          <w:rFonts w:ascii="Times New Roman" w:hAnsi="Times New Roman" w:cs="Times New Roman"/>
          <w:sz w:val="24"/>
          <w:szCs w:val="24"/>
        </w:rPr>
        <w:t xml:space="preserve">work best for our project, </w:t>
      </w:r>
      <w:r w:rsidR="00747AA0" w:rsidRPr="00FD30DB">
        <w:rPr>
          <w:rFonts w:ascii="Times New Roman" w:hAnsi="Times New Roman" w:cs="Times New Roman"/>
          <w:sz w:val="24"/>
          <w:szCs w:val="24"/>
        </w:rPr>
        <w:t xml:space="preserve">team </w:t>
      </w:r>
      <w:r w:rsidR="00747AA0" w:rsidRPr="00FD30DB">
        <w:rPr>
          <w:rFonts w:ascii="Times New Roman" w:hAnsi="Times New Roman" w:cs="Times New Roman"/>
          <w:i/>
          <w:sz w:val="24"/>
          <w:szCs w:val="24"/>
        </w:rPr>
        <w:t>Tech-N-Effect</w:t>
      </w:r>
      <w:r w:rsidRPr="00FD30DB">
        <w:rPr>
          <w:rFonts w:ascii="Times New Roman" w:hAnsi="Times New Roman" w:cs="Times New Roman"/>
          <w:sz w:val="24"/>
          <w:szCs w:val="24"/>
        </w:rPr>
        <w:t xml:space="preserve"> decided to use Prezi as our primary source of technology.  We had briefly discussed other possibilities such as creating a folder on </w:t>
      </w:r>
      <w:proofErr w:type="spellStart"/>
      <w:r w:rsidRPr="00FD30DB">
        <w:rPr>
          <w:rFonts w:ascii="Times New Roman" w:hAnsi="Times New Roman" w:cs="Times New Roman"/>
          <w:sz w:val="24"/>
          <w:szCs w:val="24"/>
        </w:rPr>
        <w:t>GoogleDocs</w:t>
      </w:r>
      <w:proofErr w:type="spellEnd"/>
      <w:r w:rsidRPr="00FD30DB">
        <w:rPr>
          <w:rFonts w:ascii="Times New Roman" w:hAnsi="Times New Roman" w:cs="Times New Roman"/>
          <w:sz w:val="24"/>
          <w:szCs w:val="24"/>
        </w:rPr>
        <w:t xml:space="preserve"> and putting together a wiki,</w:t>
      </w:r>
      <w:r w:rsidR="0029732C">
        <w:rPr>
          <w:rFonts w:ascii="Times New Roman" w:hAnsi="Times New Roman" w:cs="Times New Roman"/>
          <w:sz w:val="24"/>
          <w:szCs w:val="24"/>
        </w:rPr>
        <w:t xml:space="preserve"> and ultimately concluded that a</w:t>
      </w:r>
      <w:r w:rsidRPr="00FD30DB">
        <w:rPr>
          <w:rFonts w:ascii="Times New Roman" w:hAnsi="Times New Roman" w:cs="Times New Roman"/>
          <w:sz w:val="24"/>
          <w:szCs w:val="24"/>
        </w:rPr>
        <w:t xml:space="preserve"> Prezi presentation would </w:t>
      </w:r>
      <w:r w:rsidR="0029732C">
        <w:rPr>
          <w:rFonts w:ascii="Times New Roman" w:hAnsi="Times New Roman" w:cs="Times New Roman"/>
          <w:sz w:val="24"/>
          <w:szCs w:val="24"/>
        </w:rPr>
        <w:t xml:space="preserve">provide the learners with flexibility and ease of access in addition to providing the DDS department with a module that </w:t>
      </w:r>
      <w:r w:rsidR="00864BE0">
        <w:rPr>
          <w:rFonts w:ascii="Times New Roman" w:hAnsi="Times New Roman" w:cs="Times New Roman"/>
          <w:sz w:val="24"/>
          <w:szCs w:val="24"/>
        </w:rPr>
        <w:t xml:space="preserve">they could assume ownership of, </w:t>
      </w:r>
      <w:r w:rsidR="0029732C">
        <w:rPr>
          <w:rFonts w:ascii="Times New Roman" w:hAnsi="Times New Roman" w:cs="Times New Roman"/>
          <w:sz w:val="24"/>
          <w:szCs w:val="24"/>
        </w:rPr>
        <w:t>easily</w:t>
      </w:r>
      <w:r w:rsidR="00864BE0">
        <w:rPr>
          <w:rFonts w:ascii="Times New Roman" w:hAnsi="Times New Roman" w:cs="Times New Roman"/>
          <w:sz w:val="24"/>
          <w:szCs w:val="24"/>
        </w:rPr>
        <w:t xml:space="preserve"> update and adjust to their branding criteria. </w:t>
      </w:r>
    </w:p>
    <w:p w:rsidR="00306A17" w:rsidRPr="00FD30DB" w:rsidRDefault="00306A17" w:rsidP="00644B05">
      <w:pPr>
        <w:spacing w:line="480" w:lineRule="auto"/>
        <w:jc w:val="both"/>
        <w:rPr>
          <w:rFonts w:ascii="Times New Roman" w:hAnsi="Times New Roman" w:cs="Times New Roman"/>
          <w:sz w:val="24"/>
          <w:szCs w:val="24"/>
        </w:rPr>
      </w:pPr>
      <w:r w:rsidRPr="00FD30DB">
        <w:rPr>
          <w:rFonts w:ascii="Times New Roman" w:hAnsi="Times New Roman" w:cs="Times New Roman"/>
          <w:sz w:val="24"/>
          <w:szCs w:val="24"/>
        </w:rPr>
        <w:tab/>
        <w:t>By using Prezi</w:t>
      </w:r>
      <w:r w:rsidR="004F05B3" w:rsidRPr="00FD30DB">
        <w:rPr>
          <w:rFonts w:ascii="Times New Roman" w:hAnsi="Times New Roman" w:cs="Times New Roman"/>
          <w:sz w:val="24"/>
          <w:szCs w:val="24"/>
        </w:rPr>
        <w:t>, the link would be easily shar</w:t>
      </w:r>
      <w:r w:rsidRPr="00FD30DB">
        <w:rPr>
          <w:rFonts w:ascii="Times New Roman" w:hAnsi="Times New Roman" w:cs="Times New Roman"/>
          <w:sz w:val="24"/>
          <w:szCs w:val="24"/>
        </w:rPr>
        <w:t>e</w:t>
      </w:r>
      <w:r w:rsidR="004F05B3" w:rsidRPr="00FD30DB">
        <w:rPr>
          <w:rFonts w:ascii="Times New Roman" w:hAnsi="Times New Roman" w:cs="Times New Roman"/>
          <w:sz w:val="24"/>
          <w:szCs w:val="24"/>
        </w:rPr>
        <w:t>d</w:t>
      </w:r>
      <w:r w:rsidRPr="00FD30DB">
        <w:rPr>
          <w:rFonts w:ascii="Times New Roman" w:hAnsi="Times New Roman" w:cs="Times New Roman"/>
          <w:sz w:val="24"/>
          <w:szCs w:val="24"/>
        </w:rPr>
        <w:t xml:space="preserve"> and accessible to all users with internet access.  It allows </w:t>
      </w:r>
      <w:r w:rsidR="000B1174">
        <w:rPr>
          <w:rFonts w:ascii="Times New Roman" w:hAnsi="Times New Roman" w:cs="Times New Roman"/>
          <w:sz w:val="24"/>
          <w:szCs w:val="24"/>
        </w:rPr>
        <w:t xml:space="preserve">accessibility and </w:t>
      </w:r>
      <w:r w:rsidRPr="00FD30DB">
        <w:rPr>
          <w:rFonts w:ascii="Times New Roman" w:hAnsi="Times New Roman" w:cs="Times New Roman"/>
          <w:sz w:val="24"/>
          <w:szCs w:val="24"/>
        </w:rPr>
        <w:t xml:space="preserve">ease of use because no particular software or subscription is </w:t>
      </w:r>
      <w:r w:rsidR="000B1174">
        <w:rPr>
          <w:rFonts w:ascii="Times New Roman" w:hAnsi="Times New Roman" w:cs="Times New Roman"/>
          <w:sz w:val="24"/>
          <w:szCs w:val="24"/>
        </w:rPr>
        <w:t xml:space="preserve">required. </w:t>
      </w:r>
      <w:r w:rsidRPr="00FD30DB">
        <w:rPr>
          <w:rFonts w:ascii="Times New Roman" w:hAnsi="Times New Roman" w:cs="Times New Roman"/>
          <w:sz w:val="24"/>
          <w:szCs w:val="24"/>
        </w:rPr>
        <w:t xml:space="preserve">  The user can navigate the presentation at their own pace and may choose to delve into </w:t>
      </w:r>
      <w:r w:rsidR="000B1174">
        <w:rPr>
          <w:rFonts w:ascii="Times New Roman" w:hAnsi="Times New Roman" w:cs="Times New Roman"/>
          <w:sz w:val="24"/>
          <w:szCs w:val="24"/>
        </w:rPr>
        <w:t xml:space="preserve">additional </w:t>
      </w:r>
      <w:r w:rsidRPr="00FD30DB">
        <w:rPr>
          <w:rFonts w:ascii="Times New Roman" w:hAnsi="Times New Roman" w:cs="Times New Roman"/>
          <w:sz w:val="24"/>
          <w:szCs w:val="24"/>
        </w:rPr>
        <w:t xml:space="preserve">resources </w:t>
      </w:r>
      <w:r w:rsidR="000B1174">
        <w:rPr>
          <w:rFonts w:ascii="Times New Roman" w:hAnsi="Times New Roman" w:cs="Times New Roman"/>
          <w:sz w:val="24"/>
          <w:szCs w:val="24"/>
        </w:rPr>
        <w:t xml:space="preserve">as needed. </w:t>
      </w:r>
      <w:r w:rsidRPr="00FD30DB">
        <w:rPr>
          <w:rFonts w:ascii="Times New Roman" w:hAnsi="Times New Roman" w:cs="Times New Roman"/>
          <w:sz w:val="24"/>
          <w:szCs w:val="24"/>
        </w:rPr>
        <w:t>Prezi offered the availability of creating a resource that potential “clients” of the</w:t>
      </w:r>
      <w:r w:rsidR="004F05B3" w:rsidRPr="00FD30DB">
        <w:rPr>
          <w:rFonts w:ascii="Times New Roman" w:hAnsi="Times New Roman" w:cs="Times New Roman"/>
          <w:sz w:val="24"/>
          <w:szCs w:val="24"/>
        </w:rPr>
        <w:t xml:space="preserve"> DDS</w:t>
      </w:r>
      <w:r w:rsidRPr="00FD30DB">
        <w:rPr>
          <w:rFonts w:ascii="Times New Roman" w:hAnsi="Times New Roman" w:cs="Times New Roman"/>
          <w:sz w:val="24"/>
          <w:szCs w:val="24"/>
        </w:rPr>
        <w:t xml:space="preserve"> team could feel comfortable browsing regardless of their </w:t>
      </w:r>
      <w:r w:rsidR="000B1174">
        <w:rPr>
          <w:rFonts w:ascii="Times New Roman" w:hAnsi="Times New Roman" w:cs="Times New Roman"/>
          <w:sz w:val="24"/>
          <w:szCs w:val="24"/>
        </w:rPr>
        <w:t xml:space="preserve">familiarity with online courses and is also supported through DDS multimedia services. </w:t>
      </w:r>
    </w:p>
    <w:p w:rsidR="00306A17" w:rsidRDefault="00306A17" w:rsidP="00BF7402">
      <w:pPr>
        <w:spacing w:line="480" w:lineRule="auto"/>
        <w:ind w:firstLine="720"/>
        <w:jc w:val="both"/>
        <w:rPr>
          <w:rFonts w:ascii="Times New Roman" w:hAnsi="Times New Roman" w:cs="Times New Roman"/>
          <w:sz w:val="24"/>
          <w:szCs w:val="24"/>
        </w:rPr>
      </w:pPr>
      <w:r w:rsidRPr="00FD30DB">
        <w:rPr>
          <w:rFonts w:ascii="Times New Roman" w:hAnsi="Times New Roman" w:cs="Times New Roman"/>
          <w:sz w:val="24"/>
          <w:szCs w:val="24"/>
        </w:rPr>
        <w:t xml:space="preserve">The path of the Prezi was created intentionally.  The beginning provides the name and contact information of the office that will ultimately </w:t>
      </w:r>
      <w:r w:rsidR="00726C86">
        <w:rPr>
          <w:rFonts w:ascii="Times New Roman" w:hAnsi="Times New Roman" w:cs="Times New Roman"/>
          <w:sz w:val="24"/>
          <w:szCs w:val="24"/>
        </w:rPr>
        <w:t xml:space="preserve">house the module and </w:t>
      </w:r>
      <w:r w:rsidRPr="00726C86">
        <w:rPr>
          <w:rFonts w:ascii="Times New Roman" w:hAnsi="Times New Roman" w:cs="Times New Roman"/>
          <w:sz w:val="24"/>
          <w:szCs w:val="24"/>
        </w:rPr>
        <w:t>continue</w:t>
      </w:r>
      <w:r w:rsidR="00747AA0" w:rsidRPr="00726C86">
        <w:rPr>
          <w:rFonts w:ascii="Times New Roman" w:hAnsi="Times New Roman" w:cs="Times New Roman"/>
          <w:sz w:val="24"/>
          <w:szCs w:val="24"/>
        </w:rPr>
        <w:t>s</w:t>
      </w:r>
      <w:r w:rsidRPr="00726C86">
        <w:rPr>
          <w:rFonts w:ascii="Times New Roman" w:hAnsi="Times New Roman" w:cs="Times New Roman"/>
          <w:sz w:val="24"/>
          <w:szCs w:val="24"/>
        </w:rPr>
        <w:t xml:space="preserve"> through the objectives </w:t>
      </w:r>
      <w:r w:rsidR="00726C86" w:rsidRPr="00726C86">
        <w:rPr>
          <w:rFonts w:ascii="Times New Roman" w:hAnsi="Times New Roman" w:cs="Times New Roman"/>
          <w:sz w:val="24"/>
          <w:szCs w:val="24"/>
        </w:rPr>
        <w:t xml:space="preserve">which </w:t>
      </w:r>
      <w:r w:rsidRPr="00726C86">
        <w:rPr>
          <w:rFonts w:ascii="Times New Roman" w:hAnsi="Times New Roman" w:cs="Times New Roman"/>
          <w:sz w:val="24"/>
          <w:szCs w:val="24"/>
        </w:rPr>
        <w:t xml:space="preserve">help guide </w:t>
      </w:r>
      <w:r w:rsidR="00726C86" w:rsidRPr="00726C86">
        <w:rPr>
          <w:rFonts w:ascii="Times New Roman" w:hAnsi="Times New Roman" w:cs="Times New Roman"/>
          <w:sz w:val="24"/>
          <w:szCs w:val="24"/>
        </w:rPr>
        <w:t xml:space="preserve">faculty </w:t>
      </w:r>
      <w:r w:rsidRPr="00726C86">
        <w:rPr>
          <w:rFonts w:ascii="Times New Roman" w:hAnsi="Times New Roman" w:cs="Times New Roman"/>
          <w:sz w:val="24"/>
          <w:szCs w:val="24"/>
        </w:rPr>
        <w:t>in the transition to online courses from more traditional methods.</w:t>
      </w:r>
      <w:r w:rsidRPr="00F21C31">
        <w:rPr>
          <w:rFonts w:ascii="Times New Roman" w:hAnsi="Times New Roman" w:cs="Times New Roman"/>
          <w:color w:val="FF0000"/>
          <w:sz w:val="24"/>
          <w:szCs w:val="24"/>
        </w:rPr>
        <w:t xml:space="preserve">  </w:t>
      </w:r>
      <w:r w:rsidRPr="00726C86">
        <w:rPr>
          <w:rFonts w:ascii="Times New Roman" w:hAnsi="Times New Roman" w:cs="Times New Roman"/>
          <w:sz w:val="24"/>
          <w:szCs w:val="24"/>
        </w:rPr>
        <w:t xml:space="preserve">We attempted to continue the path </w:t>
      </w:r>
      <w:r w:rsidR="00726C86" w:rsidRPr="00726C86">
        <w:rPr>
          <w:rFonts w:ascii="Times New Roman" w:hAnsi="Times New Roman" w:cs="Times New Roman"/>
          <w:sz w:val="24"/>
          <w:szCs w:val="24"/>
        </w:rPr>
        <w:t>in an order that follows the design of a course a</w:t>
      </w:r>
      <w:r w:rsidRPr="00726C86">
        <w:rPr>
          <w:rFonts w:ascii="Times New Roman" w:hAnsi="Times New Roman" w:cs="Times New Roman"/>
          <w:sz w:val="24"/>
          <w:szCs w:val="24"/>
        </w:rPr>
        <w:t xml:space="preserve">s </w:t>
      </w:r>
      <w:r w:rsidRPr="00FD30DB">
        <w:rPr>
          <w:rFonts w:ascii="Times New Roman" w:hAnsi="Times New Roman" w:cs="Times New Roman"/>
          <w:sz w:val="24"/>
          <w:szCs w:val="24"/>
        </w:rPr>
        <w:t xml:space="preserve">well as major concerns that have proven to be a negating factor in using these provided services.  With special attention to syllabi, objectives and how to seamlessly use technology to present already created resources, the presentation should allow the user to go step-by-step in the thought process of recreating their course.  </w:t>
      </w:r>
    </w:p>
    <w:p w:rsidR="004A2CEC" w:rsidRPr="00FD30DB" w:rsidRDefault="004A2CEC" w:rsidP="00BF7402">
      <w:pPr>
        <w:spacing w:line="480" w:lineRule="auto"/>
        <w:ind w:firstLine="720"/>
        <w:jc w:val="both"/>
        <w:rPr>
          <w:rFonts w:ascii="Times New Roman" w:hAnsi="Times New Roman" w:cs="Times New Roman"/>
          <w:sz w:val="24"/>
          <w:szCs w:val="24"/>
        </w:rPr>
      </w:pPr>
    </w:p>
    <w:p w:rsidR="00306A17" w:rsidRPr="00FD30DB" w:rsidRDefault="00306A17" w:rsidP="00644B05">
      <w:pPr>
        <w:spacing w:line="480" w:lineRule="auto"/>
        <w:jc w:val="both"/>
        <w:rPr>
          <w:rFonts w:ascii="Times New Roman" w:hAnsi="Times New Roman" w:cs="Times New Roman"/>
          <w:b/>
          <w:sz w:val="24"/>
          <w:szCs w:val="24"/>
        </w:rPr>
      </w:pPr>
      <w:r w:rsidRPr="00FD30DB">
        <w:rPr>
          <w:rFonts w:ascii="Times New Roman" w:hAnsi="Times New Roman" w:cs="Times New Roman"/>
          <w:b/>
          <w:sz w:val="24"/>
          <w:szCs w:val="24"/>
        </w:rPr>
        <w:lastRenderedPageBreak/>
        <w:t>Instructional Resources</w:t>
      </w:r>
    </w:p>
    <w:p w:rsidR="00306A17" w:rsidRPr="00FD30DB" w:rsidRDefault="00306A17" w:rsidP="00644B05">
      <w:pPr>
        <w:spacing w:line="480" w:lineRule="auto"/>
        <w:jc w:val="both"/>
        <w:rPr>
          <w:rFonts w:ascii="Times New Roman" w:hAnsi="Times New Roman" w:cs="Times New Roman"/>
          <w:sz w:val="24"/>
          <w:szCs w:val="24"/>
        </w:rPr>
      </w:pPr>
      <w:r w:rsidRPr="00FD30DB">
        <w:rPr>
          <w:rFonts w:ascii="Times New Roman" w:hAnsi="Times New Roman" w:cs="Times New Roman"/>
          <w:sz w:val="24"/>
          <w:szCs w:val="24"/>
        </w:rPr>
        <w:tab/>
        <w:t xml:space="preserve">Each </w:t>
      </w:r>
      <w:r w:rsidR="00F21C31" w:rsidRPr="00F21C31">
        <w:rPr>
          <w:rFonts w:ascii="Times New Roman" w:hAnsi="Times New Roman" w:cs="Times New Roman"/>
          <w:i/>
          <w:sz w:val="24"/>
          <w:szCs w:val="24"/>
        </w:rPr>
        <w:t>Tech-N-Effect</w:t>
      </w:r>
      <w:r w:rsidR="00F21C31">
        <w:rPr>
          <w:rFonts w:ascii="Times New Roman" w:hAnsi="Times New Roman" w:cs="Times New Roman"/>
          <w:sz w:val="24"/>
          <w:szCs w:val="24"/>
        </w:rPr>
        <w:t xml:space="preserve"> </w:t>
      </w:r>
      <w:r w:rsidR="004F05B3" w:rsidRPr="00FD30DB">
        <w:rPr>
          <w:rFonts w:ascii="Times New Roman" w:hAnsi="Times New Roman" w:cs="Times New Roman"/>
          <w:sz w:val="24"/>
          <w:szCs w:val="24"/>
        </w:rPr>
        <w:t>team</w:t>
      </w:r>
      <w:r w:rsidRPr="00FD30DB">
        <w:rPr>
          <w:rFonts w:ascii="Times New Roman" w:hAnsi="Times New Roman" w:cs="Times New Roman"/>
          <w:sz w:val="24"/>
          <w:szCs w:val="24"/>
        </w:rPr>
        <w:t xml:space="preserve"> member was charged with </w:t>
      </w:r>
      <w:r w:rsidR="00F21C31">
        <w:rPr>
          <w:rFonts w:ascii="Times New Roman" w:hAnsi="Times New Roman" w:cs="Times New Roman"/>
          <w:sz w:val="24"/>
          <w:szCs w:val="24"/>
        </w:rPr>
        <w:t xml:space="preserve">developing specific sections </w:t>
      </w:r>
      <w:r w:rsidR="00B31B9C">
        <w:rPr>
          <w:rFonts w:ascii="Times New Roman" w:hAnsi="Times New Roman" w:cs="Times New Roman"/>
          <w:sz w:val="24"/>
          <w:szCs w:val="24"/>
        </w:rPr>
        <w:t xml:space="preserve">of </w:t>
      </w:r>
      <w:r w:rsidR="00B31B9C" w:rsidRPr="00FD30DB">
        <w:rPr>
          <w:rFonts w:ascii="Times New Roman" w:hAnsi="Times New Roman" w:cs="Times New Roman"/>
          <w:sz w:val="24"/>
          <w:szCs w:val="24"/>
        </w:rPr>
        <w:t>content</w:t>
      </w:r>
      <w:r w:rsidRPr="00FD30DB">
        <w:rPr>
          <w:rFonts w:ascii="Times New Roman" w:hAnsi="Times New Roman" w:cs="Times New Roman"/>
          <w:sz w:val="24"/>
          <w:szCs w:val="24"/>
        </w:rPr>
        <w:t xml:space="preserve"> of the Prezi.  Each </w:t>
      </w:r>
      <w:r w:rsidR="00F21C31">
        <w:rPr>
          <w:rFonts w:ascii="Times New Roman" w:hAnsi="Times New Roman" w:cs="Times New Roman"/>
          <w:sz w:val="24"/>
          <w:szCs w:val="24"/>
        </w:rPr>
        <w:t>member</w:t>
      </w:r>
      <w:r w:rsidRPr="00FD30DB">
        <w:rPr>
          <w:rFonts w:ascii="Times New Roman" w:hAnsi="Times New Roman" w:cs="Times New Roman"/>
          <w:sz w:val="24"/>
          <w:szCs w:val="24"/>
        </w:rPr>
        <w:t xml:space="preserve"> researched, created and ultimately devised the information in th</w:t>
      </w:r>
      <w:r w:rsidR="004F05B3" w:rsidRPr="00FD30DB">
        <w:rPr>
          <w:rFonts w:ascii="Times New Roman" w:hAnsi="Times New Roman" w:cs="Times New Roman"/>
          <w:sz w:val="24"/>
          <w:szCs w:val="24"/>
        </w:rPr>
        <w:t>e most appropriate presentation</w:t>
      </w:r>
      <w:r w:rsidRPr="00FD30DB">
        <w:rPr>
          <w:rFonts w:ascii="Times New Roman" w:hAnsi="Times New Roman" w:cs="Times New Roman"/>
          <w:sz w:val="24"/>
          <w:szCs w:val="24"/>
        </w:rPr>
        <w:t xml:space="preserve"> manner for their content. </w:t>
      </w:r>
    </w:p>
    <w:p w:rsidR="00306A17" w:rsidRPr="00FD30DB" w:rsidRDefault="00306A17" w:rsidP="00644B05">
      <w:pPr>
        <w:spacing w:line="480" w:lineRule="auto"/>
        <w:ind w:firstLine="720"/>
        <w:jc w:val="both"/>
        <w:rPr>
          <w:rFonts w:ascii="Times New Roman" w:hAnsi="Times New Roman" w:cs="Times New Roman"/>
          <w:sz w:val="24"/>
          <w:szCs w:val="24"/>
        </w:rPr>
      </w:pPr>
      <w:r w:rsidRPr="00FD30DB">
        <w:rPr>
          <w:rFonts w:ascii="Times New Roman" w:hAnsi="Times New Roman" w:cs="Times New Roman"/>
          <w:sz w:val="24"/>
          <w:szCs w:val="24"/>
        </w:rPr>
        <w:t xml:space="preserve"> The Quality Matters information and link is provided to show educators that standards of online courses</w:t>
      </w:r>
      <w:r w:rsidR="004F05B3" w:rsidRPr="00FD30DB">
        <w:rPr>
          <w:rFonts w:ascii="Times New Roman" w:hAnsi="Times New Roman" w:cs="Times New Roman"/>
          <w:sz w:val="24"/>
          <w:szCs w:val="24"/>
        </w:rPr>
        <w:t xml:space="preserve"> exist</w:t>
      </w:r>
      <w:r w:rsidRPr="00FD30DB">
        <w:rPr>
          <w:rFonts w:ascii="Times New Roman" w:hAnsi="Times New Roman" w:cs="Times New Roman"/>
          <w:sz w:val="24"/>
          <w:szCs w:val="24"/>
        </w:rPr>
        <w:t xml:space="preserve">, as well </w:t>
      </w:r>
      <w:r w:rsidR="00F21C31">
        <w:rPr>
          <w:rFonts w:ascii="Times New Roman" w:hAnsi="Times New Roman" w:cs="Times New Roman"/>
          <w:sz w:val="24"/>
          <w:szCs w:val="24"/>
        </w:rPr>
        <w:t xml:space="preserve">reinforce the University’s support and training based on the standards. </w:t>
      </w:r>
      <w:r w:rsidRPr="00FD30DB">
        <w:rPr>
          <w:rFonts w:ascii="Times New Roman" w:hAnsi="Times New Roman" w:cs="Times New Roman"/>
          <w:sz w:val="24"/>
          <w:szCs w:val="24"/>
        </w:rPr>
        <w:t xml:space="preserve">It was important </w:t>
      </w:r>
      <w:r w:rsidR="00F21C31">
        <w:rPr>
          <w:rFonts w:ascii="Times New Roman" w:hAnsi="Times New Roman" w:cs="Times New Roman"/>
          <w:sz w:val="24"/>
          <w:szCs w:val="24"/>
        </w:rPr>
        <w:t xml:space="preserve">to emphasize the importance and role of different syllabi based on the delivery design of the course, </w:t>
      </w:r>
      <w:r w:rsidRPr="00FD30DB">
        <w:rPr>
          <w:rFonts w:ascii="Times New Roman" w:hAnsi="Times New Roman" w:cs="Times New Roman"/>
          <w:sz w:val="24"/>
          <w:szCs w:val="24"/>
        </w:rPr>
        <w:t xml:space="preserve">face-to-face class </w:t>
      </w:r>
      <w:r w:rsidR="00F21C31">
        <w:rPr>
          <w:rFonts w:ascii="Times New Roman" w:hAnsi="Times New Roman" w:cs="Times New Roman"/>
          <w:sz w:val="24"/>
          <w:szCs w:val="24"/>
        </w:rPr>
        <w:t>or online</w:t>
      </w:r>
      <w:r w:rsidRPr="00FD30DB">
        <w:rPr>
          <w:rFonts w:ascii="Times New Roman" w:hAnsi="Times New Roman" w:cs="Times New Roman"/>
          <w:sz w:val="24"/>
          <w:szCs w:val="24"/>
        </w:rPr>
        <w:t xml:space="preserve">.  Special attention was </w:t>
      </w:r>
      <w:r w:rsidR="00F21C31">
        <w:rPr>
          <w:rFonts w:ascii="Times New Roman" w:hAnsi="Times New Roman" w:cs="Times New Roman"/>
          <w:sz w:val="24"/>
          <w:szCs w:val="24"/>
        </w:rPr>
        <w:t>given</w:t>
      </w:r>
      <w:r w:rsidRPr="00FD30DB">
        <w:rPr>
          <w:rFonts w:ascii="Times New Roman" w:hAnsi="Times New Roman" w:cs="Times New Roman"/>
          <w:sz w:val="24"/>
          <w:szCs w:val="24"/>
        </w:rPr>
        <w:t xml:space="preserve"> to </w:t>
      </w:r>
      <w:r w:rsidR="00F21C31">
        <w:rPr>
          <w:rFonts w:ascii="Times New Roman" w:hAnsi="Times New Roman" w:cs="Times New Roman"/>
          <w:sz w:val="24"/>
          <w:szCs w:val="24"/>
        </w:rPr>
        <w:t xml:space="preserve">defining and outlining the importance of </w:t>
      </w:r>
      <w:r w:rsidRPr="00FD30DB">
        <w:rPr>
          <w:rFonts w:ascii="Times New Roman" w:hAnsi="Times New Roman" w:cs="Times New Roman"/>
          <w:sz w:val="24"/>
          <w:szCs w:val="24"/>
        </w:rPr>
        <w:t xml:space="preserve">SMART goals and </w:t>
      </w:r>
      <w:r w:rsidR="00F21C31">
        <w:rPr>
          <w:rFonts w:ascii="Times New Roman" w:hAnsi="Times New Roman" w:cs="Times New Roman"/>
          <w:sz w:val="24"/>
          <w:szCs w:val="24"/>
        </w:rPr>
        <w:t xml:space="preserve">making sure the syllabus is </w:t>
      </w:r>
      <w:r w:rsidRPr="00FD30DB">
        <w:rPr>
          <w:rFonts w:ascii="Times New Roman" w:hAnsi="Times New Roman" w:cs="Times New Roman"/>
          <w:sz w:val="24"/>
          <w:szCs w:val="24"/>
        </w:rPr>
        <w:t>clear</w:t>
      </w:r>
      <w:r w:rsidR="00F21C31">
        <w:rPr>
          <w:rFonts w:ascii="Times New Roman" w:hAnsi="Times New Roman" w:cs="Times New Roman"/>
          <w:sz w:val="24"/>
          <w:szCs w:val="24"/>
        </w:rPr>
        <w:t xml:space="preserve">, </w:t>
      </w:r>
      <w:r w:rsidRPr="00FD30DB">
        <w:rPr>
          <w:rFonts w:ascii="Times New Roman" w:hAnsi="Times New Roman" w:cs="Times New Roman"/>
          <w:sz w:val="24"/>
          <w:szCs w:val="24"/>
        </w:rPr>
        <w:t xml:space="preserve">specific </w:t>
      </w:r>
      <w:r w:rsidR="00F21C31">
        <w:rPr>
          <w:rFonts w:ascii="Times New Roman" w:hAnsi="Times New Roman" w:cs="Times New Roman"/>
          <w:sz w:val="24"/>
          <w:szCs w:val="24"/>
        </w:rPr>
        <w:t xml:space="preserve">and relates to the achieving the goals. </w:t>
      </w:r>
      <w:r w:rsidRPr="00FD30DB">
        <w:rPr>
          <w:rFonts w:ascii="Times New Roman" w:hAnsi="Times New Roman" w:cs="Times New Roman"/>
          <w:sz w:val="24"/>
          <w:szCs w:val="24"/>
        </w:rPr>
        <w:t xml:space="preserve">A link </w:t>
      </w:r>
      <w:r w:rsidR="000C506E">
        <w:rPr>
          <w:rFonts w:ascii="Times New Roman" w:hAnsi="Times New Roman" w:cs="Times New Roman"/>
          <w:sz w:val="24"/>
          <w:szCs w:val="24"/>
        </w:rPr>
        <w:t xml:space="preserve">to a website for faculty to review SMAT goals </w:t>
      </w:r>
      <w:r w:rsidRPr="00FD30DB">
        <w:rPr>
          <w:rFonts w:ascii="Times New Roman" w:hAnsi="Times New Roman" w:cs="Times New Roman"/>
          <w:sz w:val="24"/>
          <w:szCs w:val="24"/>
        </w:rPr>
        <w:t xml:space="preserve">is provided </w:t>
      </w:r>
      <w:r w:rsidR="000C506E">
        <w:rPr>
          <w:rFonts w:ascii="Times New Roman" w:hAnsi="Times New Roman" w:cs="Times New Roman"/>
          <w:sz w:val="24"/>
          <w:szCs w:val="24"/>
        </w:rPr>
        <w:t xml:space="preserve">within the Prezi, </w:t>
      </w:r>
      <w:r w:rsidRPr="00FD30DB">
        <w:rPr>
          <w:rFonts w:ascii="Times New Roman" w:hAnsi="Times New Roman" w:cs="Times New Roman"/>
          <w:sz w:val="24"/>
          <w:szCs w:val="24"/>
        </w:rPr>
        <w:t xml:space="preserve">as a tool for creating </w:t>
      </w:r>
      <w:r w:rsidR="000C506E">
        <w:rPr>
          <w:rFonts w:ascii="Times New Roman" w:hAnsi="Times New Roman" w:cs="Times New Roman"/>
          <w:sz w:val="24"/>
          <w:szCs w:val="24"/>
        </w:rPr>
        <w:t xml:space="preserve">and transitioning </w:t>
      </w:r>
      <w:r w:rsidRPr="00FD30DB">
        <w:rPr>
          <w:rFonts w:ascii="Times New Roman" w:hAnsi="Times New Roman" w:cs="Times New Roman"/>
          <w:sz w:val="24"/>
          <w:szCs w:val="24"/>
        </w:rPr>
        <w:t>the</w:t>
      </w:r>
      <w:r w:rsidR="000C506E">
        <w:rPr>
          <w:rFonts w:ascii="Times New Roman" w:hAnsi="Times New Roman" w:cs="Times New Roman"/>
          <w:sz w:val="24"/>
          <w:szCs w:val="24"/>
        </w:rPr>
        <w:t>ir</w:t>
      </w:r>
      <w:r w:rsidRPr="00FD30DB">
        <w:rPr>
          <w:rFonts w:ascii="Times New Roman" w:hAnsi="Times New Roman" w:cs="Times New Roman"/>
          <w:sz w:val="24"/>
          <w:szCs w:val="24"/>
        </w:rPr>
        <w:t xml:space="preserve"> syllabus for the online course.  Other resources </w:t>
      </w:r>
      <w:r w:rsidR="00DA7290">
        <w:rPr>
          <w:rFonts w:ascii="Times New Roman" w:hAnsi="Times New Roman" w:cs="Times New Roman"/>
          <w:sz w:val="24"/>
          <w:szCs w:val="24"/>
        </w:rPr>
        <w:t xml:space="preserve">included within the Prezi are </w:t>
      </w:r>
      <w:r w:rsidR="0050303F" w:rsidRPr="00FD30DB">
        <w:rPr>
          <w:rFonts w:ascii="Times New Roman" w:hAnsi="Times New Roman" w:cs="Times New Roman"/>
          <w:sz w:val="24"/>
          <w:szCs w:val="24"/>
        </w:rPr>
        <w:t>Springboard</w:t>
      </w:r>
      <w:r w:rsidRPr="00FD30DB">
        <w:rPr>
          <w:rFonts w:ascii="Times New Roman" w:hAnsi="Times New Roman" w:cs="Times New Roman"/>
          <w:sz w:val="24"/>
          <w:szCs w:val="24"/>
        </w:rPr>
        <w:t xml:space="preserve"> tutorial</w:t>
      </w:r>
      <w:r w:rsidR="00747AA0" w:rsidRPr="00FD30DB">
        <w:rPr>
          <w:rFonts w:ascii="Times New Roman" w:hAnsi="Times New Roman" w:cs="Times New Roman"/>
          <w:sz w:val="24"/>
          <w:szCs w:val="24"/>
        </w:rPr>
        <w:t>s</w:t>
      </w:r>
      <w:r w:rsidRPr="00FD30DB">
        <w:rPr>
          <w:rFonts w:ascii="Times New Roman" w:hAnsi="Times New Roman" w:cs="Times New Roman"/>
          <w:sz w:val="24"/>
          <w:szCs w:val="24"/>
        </w:rPr>
        <w:t xml:space="preserve">, </w:t>
      </w:r>
      <w:r w:rsidR="00DA7290">
        <w:rPr>
          <w:rFonts w:ascii="Times New Roman" w:hAnsi="Times New Roman" w:cs="Times New Roman"/>
          <w:sz w:val="24"/>
          <w:szCs w:val="24"/>
        </w:rPr>
        <w:t>r</w:t>
      </w:r>
      <w:r w:rsidRPr="00FD30DB">
        <w:rPr>
          <w:rFonts w:ascii="Times New Roman" w:hAnsi="Times New Roman" w:cs="Times New Roman"/>
          <w:sz w:val="24"/>
          <w:szCs w:val="24"/>
        </w:rPr>
        <w:t>esearch behind the success and popularity of online courses</w:t>
      </w:r>
      <w:r w:rsidR="00DA7290">
        <w:rPr>
          <w:rFonts w:ascii="Times New Roman" w:hAnsi="Times New Roman" w:cs="Times New Roman"/>
          <w:sz w:val="24"/>
          <w:szCs w:val="24"/>
        </w:rPr>
        <w:t xml:space="preserve">, various types of technology that can be used to create content and “secrets of the trade” by faculty who successfully transitioned their courses and worked with the DDS department. </w:t>
      </w:r>
      <w:r w:rsidRPr="00FD30DB">
        <w:rPr>
          <w:rFonts w:ascii="Times New Roman" w:hAnsi="Times New Roman" w:cs="Times New Roman"/>
          <w:sz w:val="24"/>
          <w:szCs w:val="24"/>
        </w:rPr>
        <w:t xml:space="preserve">  </w:t>
      </w:r>
    </w:p>
    <w:p w:rsidR="00306A17" w:rsidRPr="00FD30DB" w:rsidRDefault="00306A17" w:rsidP="00644B05">
      <w:pPr>
        <w:spacing w:line="480" w:lineRule="auto"/>
        <w:ind w:firstLine="720"/>
        <w:jc w:val="both"/>
        <w:rPr>
          <w:rFonts w:ascii="Times New Roman" w:hAnsi="Times New Roman" w:cs="Times New Roman"/>
          <w:sz w:val="24"/>
          <w:szCs w:val="24"/>
        </w:rPr>
      </w:pPr>
      <w:r w:rsidRPr="00FD30DB">
        <w:rPr>
          <w:rFonts w:ascii="Times New Roman" w:hAnsi="Times New Roman" w:cs="Times New Roman"/>
          <w:sz w:val="24"/>
          <w:szCs w:val="24"/>
        </w:rPr>
        <w:t xml:space="preserve">Additional resources </w:t>
      </w:r>
      <w:r w:rsidR="00A974D4">
        <w:rPr>
          <w:rFonts w:ascii="Times New Roman" w:hAnsi="Times New Roman" w:cs="Times New Roman"/>
          <w:sz w:val="24"/>
          <w:szCs w:val="24"/>
        </w:rPr>
        <w:t xml:space="preserve">include </w:t>
      </w:r>
      <w:r w:rsidRPr="00FD30DB">
        <w:rPr>
          <w:rFonts w:ascii="Times New Roman" w:hAnsi="Times New Roman" w:cs="Times New Roman"/>
          <w:sz w:val="24"/>
          <w:szCs w:val="24"/>
        </w:rPr>
        <w:t>videos created by members of the group to show available technologies as well as platforms to upload already-created instructional material.  These short tutorials offer an expla</w:t>
      </w:r>
      <w:r w:rsidR="00A974D4">
        <w:rPr>
          <w:rFonts w:ascii="Times New Roman" w:hAnsi="Times New Roman" w:cs="Times New Roman"/>
          <w:sz w:val="24"/>
          <w:szCs w:val="24"/>
        </w:rPr>
        <w:t>nation as well as visual guide on</w:t>
      </w:r>
      <w:r w:rsidRPr="00FD30DB">
        <w:rPr>
          <w:rFonts w:ascii="Times New Roman" w:hAnsi="Times New Roman" w:cs="Times New Roman"/>
          <w:sz w:val="24"/>
          <w:szCs w:val="24"/>
        </w:rPr>
        <w:t xml:space="preserve"> how technolog</w:t>
      </w:r>
      <w:r w:rsidR="00A974D4">
        <w:rPr>
          <w:rFonts w:ascii="Times New Roman" w:hAnsi="Times New Roman" w:cs="Times New Roman"/>
          <w:sz w:val="24"/>
          <w:szCs w:val="24"/>
        </w:rPr>
        <w:t>y</w:t>
      </w:r>
      <w:r w:rsidRPr="00FD30DB">
        <w:rPr>
          <w:rFonts w:ascii="Times New Roman" w:hAnsi="Times New Roman" w:cs="Times New Roman"/>
          <w:sz w:val="24"/>
          <w:szCs w:val="24"/>
        </w:rPr>
        <w:t xml:space="preserve"> can be utilized in the courses.  </w:t>
      </w:r>
    </w:p>
    <w:p w:rsidR="00306A17" w:rsidRPr="00FD30DB" w:rsidRDefault="00306A17" w:rsidP="00BF7402">
      <w:pPr>
        <w:spacing w:line="480" w:lineRule="auto"/>
        <w:ind w:firstLine="720"/>
        <w:jc w:val="both"/>
        <w:rPr>
          <w:rFonts w:ascii="Times New Roman" w:hAnsi="Times New Roman" w:cs="Times New Roman"/>
          <w:sz w:val="24"/>
          <w:szCs w:val="24"/>
        </w:rPr>
      </w:pPr>
      <w:r w:rsidRPr="00FD30DB">
        <w:rPr>
          <w:rFonts w:ascii="Times New Roman" w:hAnsi="Times New Roman" w:cs="Times New Roman"/>
          <w:sz w:val="24"/>
          <w:szCs w:val="24"/>
        </w:rPr>
        <w:t>The final prod</w:t>
      </w:r>
      <w:r w:rsidR="0050303F" w:rsidRPr="00FD30DB">
        <w:rPr>
          <w:rFonts w:ascii="Times New Roman" w:hAnsi="Times New Roman" w:cs="Times New Roman"/>
          <w:sz w:val="24"/>
          <w:szCs w:val="24"/>
        </w:rPr>
        <w:t xml:space="preserve">uct serves as a </w:t>
      </w:r>
      <w:r w:rsidR="00A974D4">
        <w:rPr>
          <w:rFonts w:ascii="Times New Roman" w:hAnsi="Times New Roman" w:cs="Times New Roman"/>
          <w:sz w:val="24"/>
          <w:szCs w:val="24"/>
        </w:rPr>
        <w:t xml:space="preserve">single learning module for the intended audience </w:t>
      </w:r>
      <w:r w:rsidR="0050303F" w:rsidRPr="00FD30DB">
        <w:rPr>
          <w:rFonts w:ascii="Times New Roman" w:hAnsi="Times New Roman" w:cs="Times New Roman"/>
          <w:sz w:val="24"/>
          <w:szCs w:val="24"/>
        </w:rPr>
        <w:t>and aide</w:t>
      </w:r>
      <w:r w:rsidR="00A974D4">
        <w:rPr>
          <w:rFonts w:ascii="Times New Roman" w:hAnsi="Times New Roman" w:cs="Times New Roman"/>
          <w:sz w:val="24"/>
          <w:szCs w:val="24"/>
        </w:rPr>
        <w:t>s</w:t>
      </w:r>
      <w:r w:rsidR="0050303F" w:rsidRPr="00FD30DB">
        <w:rPr>
          <w:rFonts w:ascii="Times New Roman" w:hAnsi="Times New Roman" w:cs="Times New Roman"/>
          <w:sz w:val="24"/>
          <w:szCs w:val="24"/>
        </w:rPr>
        <w:t xml:space="preserve"> </w:t>
      </w:r>
      <w:r w:rsidR="00A974D4">
        <w:rPr>
          <w:rFonts w:ascii="Times New Roman" w:hAnsi="Times New Roman" w:cs="Times New Roman"/>
          <w:sz w:val="24"/>
          <w:szCs w:val="24"/>
        </w:rPr>
        <w:t xml:space="preserve">the </w:t>
      </w:r>
      <w:r w:rsidR="0050303F" w:rsidRPr="00FD30DB">
        <w:rPr>
          <w:rFonts w:ascii="Times New Roman" w:hAnsi="Times New Roman" w:cs="Times New Roman"/>
          <w:sz w:val="24"/>
          <w:szCs w:val="24"/>
        </w:rPr>
        <w:t>DDS</w:t>
      </w:r>
      <w:r w:rsidR="00A974D4">
        <w:rPr>
          <w:rFonts w:ascii="Times New Roman" w:hAnsi="Times New Roman" w:cs="Times New Roman"/>
          <w:sz w:val="24"/>
          <w:szCs w:val="24"/>
        </w:rPr>
        <w:t xml:space="preserve"> department in </w:t>
      </w:r>
      <w:r w:rsidR="0050303F" w:rsidRPr="00FD30DB">
        <w:rPr>
          <w:rFonts w:ascii="Times New Roman" w:hAnsi="Times New Roman" w:cs="Times New Roman"/>
          <w:sz w:val="24"/>
          <w:szCs w:val="24"/>
        </w:rPr>
        <w:t xml:space="preserve">their work with </w:t>
      </w:r>
      <w:r w:rsidR="00A974D4">
        <w:rPr>
          <w:rFonts w:ascii="Times New Roman" w:hAnsi="Times New Roman" w:cs="Times New Roman"/>
          <w:sz w:val="24"/>
          <w:szCs w:val="24"/>
        </w:rPr>
        <w:t xml:space="preserve">faculty. </w:t>
      </w:r>
      <w:r w:rsidRPr="00FD30DB">
        <w:rPr>
          <w:rFonts w:ascii="Times New Roman" w:hAnsi="Times New Roman" w:cs="Times New Roman"/>
          <w:sz w:val="24"/>
          <w:szCs w:val="24"/>
        </w:rPr>
        <w:t xml:space="preserve"> The </w:t>
      </w:r>
      <w:r w:rsidR="00A974D4">
        <w:rPr>
          <w:rFonts w:ascii="Times New Roman" w:hAnsi="Times New Roman" w:cs="Times New Roman"/>
          <w:sz w:val="24"/>
          <w:szCs w:val="24"/>
        </w:rPr>
        <w:t xml:space="preserve">goal was to </w:t>
      </w:r>
      <w:r w:rsidRPr="00FD30DB">
        <w:rPr>
          <w:rFonts w:ascii="Times New Roman" w:hAnsi="Times New Roman" w:cs="Times New Roman"/>
          <w:sz w:val="24"/>
          <w:szCs w:val="24"/>
        </w:rPr>
        <w:t xml:space="preserve">provide a user-friendly and positive introduction to the services that the </w:t>
      </w:r>
      <w:r w:rsidR="00A974D4">
        <w:rPr>
          <w:rFonts w:ascii="Times New Roman" w:hAnsi="Times New Roman" w:cs="Times New Roman"/>
          <w:sz w:val="24"/>
          <w:szCs w:val="24"/>
        </w:rPr>
        <w:t xml:space="preserve">DDS department offers </w:t>
      </w:r>
      <w:r w:rsidRPr="00FD30DB">
        <w:rPr>
          <w:rFonts w:ascii="Times New Roman" w:hAnsi="Times New Roman" w:cs="Times New Roman"/>
          <w:sz w:val="24"/>
          <w:szCs w:val="24"/>
        </w:rPr>
        <w:t xml:space="preserve">to </w:t>
      </w:r>
      <w:r w:rsidR="00A974D4">
        <w:rPr>
          <w:rFonts w:ascii="Times New Roman" w:hAnsi="Times New Roman" w:cs="Times New Roman"/>
          <w:sz w:val="24"/>
          <w:szCs w:val="24"/>
        </w:rPr>
        <w:t xml:space="preserve">the campus community. </w:t>
      </w:r>
      <w:r w:rsidRPr="00FD30DB">
        <w:rPr>
          <w:rFonts w:ascii="Times New Roman" w:hAnsi="Times New Roman" w:cs="Times New Roman"/>
          <w:sz w:val="24"/>
          <w:szCs w:val="24"/>
        </w:rPr>
        <w:t xml:space="preserve"> </w:t>
      </w:r>
    </w:p>
    <w:p w:rsidR="00F54BC2" w:rsidRDefault="00306A17" w:rsidP="00644B05">
      <w:pPr>
        <w:spacing w:line="480" w:lineRule="auto"/>
        <w:jc w:val="both"/>
        <w:rPr>
          <w:rFonts w:ascii="Times New Roman" w:hAnsi="Times New Roman" w:cs="Times New Roman"/>
          <w:b/>
          <w:sz w:val="24"/>
          <w:szCs w:val="24"/>
        </w:rPr>
      </w:pPr>
      <w:commentRangeStart w:id="3"/>
      <w:r w:rsidRPr="00FD30DB">
        <w:rPr>
          <w:rFonts w:ascii="Times New Roman" w:hAnsi="Times New Roman" w:cs="Times New Roman"/>
          <w:b/>
          <w:sz w:val="24"/>
          <w:szCs w:val="24"/>
        </w:rPr>
        <w:lastRenderedPageBreak/>
        <w:t>Assessment Plan</w:t>
      </w:r>
      <w:commentRangeEnd w:id="3"/>
      <w:r w:rsidR="00884306">
        <w:rPr>
          <w:rStyle w:val="CommentReference"/>
        </w:rPr>
        <w:commentReference w:id="3"/>
      </w:r>
    </w:p>
    <w:p w:rsidR="00F25BE0" w:rsidRDefault="00F25BE0" w:rsidP="00F25BE0">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As the Prezi was developed, each group member took responsibility for his/her assigned content.  The group collaborated on each of these sections to ensure fullest accuracy and effectiveness.  Through email, </w:t>
      </w:r>
      <w:proofErr w:type="spellStart"/>
      <w:r>
        <w:rPr>
          <w:rFonts w:ascii="Times New Roman" w:hAnsi="Times New Roman" w:cs="Times New Roman"/>
          <w:sz w:val="24"/>
          <w:szCs w:val="24"/>
        </w:rPr>
        <w:t>GoogleDocs</w:t>
      </w:r>
      <w:proofErr w:type="spellEnd"/>
      <w:r>
        <w:rPr>
          <w:rFonts w:ascii="Times New Roman" w:hAnsi="Times New Roman" w:cs="Times New Roman"/>
          <w:sz w:val="24"/>
          <w:szCs w:val="24"/>
        </w:rPr>
        <w:t xml:space="preserve"> and Blackboard Collaborate, our group offered constructive criticism to the project.  We made sure that the information was given in a user-friendly and informative method.  Because we knew that the knowledge level of the potential faculty who would be utilizing the Design and Development Services varied, the presentation needed to be delivered in a similar manner.  Based on personal and group assessments, changes were made to the Prezi and the content in order to best fulfill the needs of the faculty.</w:t>
      </w:r>
    </w:p>
    <w:p w:rsidR="00306A17" w:rsidRPr="00FD30DB" w:rsidRDefault="00306A17" w:rsidP="00F25BE0">
      <w:pPr>
        <w:spacing w:line="480" w:lineRule="auto"/>
        <w:ind w:firstLine="720"/>
        <w:jc w:val="both"/>
        <w:rPr>
          <w:rFonts w:ascii="Times New Roman" w:hAnsi="Times New Roman" w:cs="Times New Roman"/>
          <w:sz w:val="24"/>
          <w:szCs w:val="24"/>
        </w:rPr>
      </w:pPr>
      <w:r w:rsidRPr="00FD30DB">
        <w:rPr>
          <w:rFonts w:ascii="Times New Roman" w:hAnsi="Times New Roman" w:cs="Times New Roman"/>
          <w:sz w:val="24"/>
          <w:szCs w:val="24"/>
        </w:rPr>
        <w:t xml:space="preserve">In order to determine the effectiveness of the design and the materials provided, a survey </w:t>
      </w:r>
      <w:r w:rsidR="00B31B9C" w:rsidRPr="00FD30DB">
        <w:rPr>
          <w:rFonts w:ascii="Times New Roman" w:hAnsi="Times New Roman" w:cs="Times New Roman"/>
          <w:sz w:val="24"/>
          <w:szCs w:val="24"/>
        </w:rPr>
        <w:t>and Prezi</w:t>
      </w:r>
      <w:r w:rsidRPr="00FD30DB">
        <w:rPr>
          <w:rFonts w:ascii="Times New Roman" w:hAnsi="Times New Roman" w:cs="Times New Roman"/>
          <w:sz w:val="24"/>
          <w:szCs w:val="24"/>
        </w:rPr>
        <w:t xml:space="preserve"> link were sent to colleagues in the field of education.  The feedback provided by these volunteers allowed </w:t>
      </w:r>
      <w:r w:rsidR="00747AA0" w:rsidRPr="00FD30DB">
        <w:rPr>
          <w:rFonts w:ascii="Times New Roman" w:hAnsi="Times New Roman" w:cs="Times New Roman"/>
          <w:sz w:val="24"/>
          <w:szCs w:val="24"/>
        </w:rPr>
        <w:t>the</w:t>
      </w:r>
      <w:r w:rsidRPr="00FD30DB">
        <w:rPr>
          <w:rFonts w:ascii="Times New Roman" w:hAnsi="Times New Roman" w:cs="Times New Roman"/>
          <w:sz w:val="24"/>
          <w:szCs w:val="24"/>
        </w:rPr>
        <w:t xml:space="preserve"> team to edit the Prezi in order to ensure its fullest potential.  The data collected allowed us to determine necessary changes, as well as additions that should be made.  Upon implementation of the project, our </w:t>
      </w:r>
      <w:r w:rsidR="00747AA0" w:rsidRPr="00FD30DB">
        <w:rPr>
          <w:rFonts w:ascii="Times New Roman" w:hAnsi="Times New Roman" w:cs="Times New Roman"/>
          <w:sz w:val="24"/>
          <w:szCs w:val="24"/>
        </w:rPr>
        <w:t>SM</w:t>
      </w:r>
      <w:r w:rsidR="00B31B9C">
        <w:rPr>
          <w:rFonts w:ascii="Times New Roman" w:hAnsi="Times New Roman" w:cs="Times New Roman"/>
          <w:sz w:val="24"/>
          <w:szCs w:val="24"/>
        </w:rPr>
        <w:t>E</w:t>
      </w:r>
      <w:r w:rsidRPr="00FD30DB">
        <w:rPr>
          <w:rFonts w:ascii="Times New Roman" w:hAnsi="Times New Roman" w:cs="Times New Roman"/>
          <w:sz w:val="24"/>
          <w:szCs w:val="24"/>
        </w:rPr>
        <w:t xml:space="preserve"> </w:t>
      </w:r>
      <w:r w:rsidR="00747AA0" w:rsidRPr="00FD30DB">
        <w:rPr>
          <w:rFonts w:ascii="Times New Roman" w:hAnsi="Times New Roman" w:cs="Times New Roman"/>
          <w:sz w:val="24"/>
          <w:szCs w:val="24"/>
        </w:rPr>
        <w:t>will</w:t>
      </w:r>
      <w:r w:rsidRPr="00FD30DB">
        <w:rPr>
          <w:rFonts w:ascii="Times New Roman" w:hAnsi="Times New Roman" w:cs="Times New Roman"/>
          <w:sz w:val="24"/>
          <w:szCs w:val="24"/>
        </w:rPr>
        <w:t xml:space="preserve"> provide our team with further suggestions to edit this working document that should prove to be helpful to any professor who is interested in transitioning at least partially to an online course.  </w:t>
      </w:r>
    </w:p>
    <w:p w:rsidR="00197FD1" w:rsidRPr="00FD30DB" w:rsidRDefault="00197FD1" w:rsidP="00800619">
      <w:pPr>
        <w:spacing w:line="480" w:lineRule="auto"/>
        <w:jc w:val="center"/>
        <w:rPr>
          <w:rFonts w:ascii="Times New Roman" w:hAnsi="Times New Roman" w:cs="Times New Roman"/>
          <w:sz w:val="24"/>
          <w:szCs w:val="24"/>
        </w:rPr>
      </w:pPr>
      <w:r w:rsidRPr="00FD30DB">
        <w:rPr>
          <w:rFonts w:ascii="Times New Roman" w:hAnsi="Times New Roman" w:cs="Times New Roman"/>
          <w:b/>
          <w:sz w:val="24"/>
          <w:szCs w:val="24"/>
        </w:rPr>
        <w:t>Implementation Phase</w:t>
      </w:r>
    </w:p>
    <w:p w:rsidR="00197FD1" w:rsidRPr="00FD30DB" w:rsidRDefault="00747AA0" w:rsidP="00644B05">
      <w:pPr>
        <w:spacing w:line="480" w:lineRule="auto"/>
        <w:ind w:firstLine="720"/>
        <w:rPr>
          <w:rFonts w:ascii="Times New Roman" w:hAnsi="Times New Roman" w:cs="Times New Roman"/>
          <w:sz w:val="24"/>
          <w:szCs w:val="24"/>
        </w:rPr>
      </w:pPr>
      <w:r w:rsidRPr="00FD30DB">
        <w:rPr>
          <w:rFonts w:ascii="Times New Roman" w:hAnsi="Times New Roman" w:cs="Times New Roman"/>
          <w:i/>
          <w:sz w:val="24"/>
          <w:szCs w:val="24"/>
        </w:rPr>
        <w:t>Tech-N-</w:t>
      </w:r>
      <w:r w:rsidR="00197FD1" w:rsidRPr="00FD30DB">
        <w:rPr>
          <w:rFonts w:ascii="Times New Roman" w:hAnsi="Times New Roman" w:cs="Times New Roman"/>
          <w:i/>
          <w:sz w:val="24"/>
          <w:szCs w:val="24"/>
        </w:rPr>
        <w:t>Effect</w:t>
      </w:r>
      <w:r w:rsidR="00197FD1" w:rsidRPr="00FD30DB">
        <w:rPr>
          <w:rFonts w:ascii="Times New Roman" w:hAnsi="Times New Roman" w:cs="Times New Roman"/>
          <w:sz w:val="24"/>
          <w:szCs w:val="24"/>
        </w:rPr>
        <w:t xml:space="preserve"> was tasked by </w:t>
      </w:r>
      <w:r w:rsidR="0050303F" w:rsidRPr="00FD30DB">
        <w:rPr>
          <w:rFonts w:ascii="Times New Roman" w:hAnsi="Times New Roman" w:cs="Times New Roman"/>
          <w:sz w:val="24"/>
          <w:szCs w:val="24"/>
        </w:rPr>
        <w:t>DDS</w:t>
      </w:r>
      <w:r w:rsidRPr="00FD30DB">
        <w:rPr>
          <w:rFonts w:ascii="Times New Roman" w:hAnsi="Times New Roman" w:cs="Times New Roman"/>
          <w:sz w:val="24"/>
          <w:szCs w:val="24"/>
        </w:rPr>
        <w:t xml:space="preserve"> </w:t>
      </w:r>
      <w:r w:rsidR="0050303F" w:rsidRPr="00FD30DB">
        <w:rPr>
          <w:rFonts w:ascii="Times New Roman" w:hAnsi="Times New Roman" w:cs="Times New Roman"/>
          <w:sz w:val="24"/>
          <w:szCs w:val="24"/>
        </w:rPr>
        <w:t>to create a</w:t>
      </w:r>
      <w:r w:rsidR="00DD5DDC">
        <w:rPr>
          <w:rFonts w:ascii="Times New Roman" w:hAnsi="Times New Roman" w:cs="Times New Roman"/>
          <w:sz w:val="24"/>
          <w:szCs w:val="24"/>
        </w:rPr>
        <w:t xml:space="preserve"> single </w:t>
      </w:r>
      <w:r w:rsidR="0050303F" w:rsidRPr="00FD30DB">
        <w:rPr>
          <w:rFonts w:ascii="Times New Roman" w:hAnsi="Times New Roman" w:cs="Times New Roman"/>
          <w:sz w:val="24"/>
          <w:szCs w:val="24"/>
        </w:rPr>
        <w:t xml:space="preserve">instructional </w:t>
      </w:r>
      <w:r w:rsidR="00DD5DDC">
        <w:rPr>
          <w:rFonts w:ascii="Times New Roman" w:hAnsi="Times New Roman" w:cs="Times New Roman"/>
          <w:sz w:val="24"/>
          <w:szCs w:val="24"/>
        </w:rPr>
        <w:t xml:space="preserve">module </w:t>
      </w:r>
      <w:r w:rsidR="00197FD1" w:rsidRPr="00FD30DB">
        <w:rPr>
          <w:rFonts w:ascii="Times New Roman" w:hAnsi="Times New Roman" w:cs="Times New Roman"/>
          <w:sz w:val="24"/>
          <w:szCs w:val="24"/>
        </w:rPr>
        <w:t>that would help the</w:t>
      </w:r>
      <w:r w:rsidRPr="00FD30DB">
        <w:rPr>
          <w:rFonts w:ascii="Times New Roman" w:hAnsi="Times New Roman" w:cs="Times New Roman"/>
          <w:sz w:val="24"/>
          <w:szCs w:val="24"/>
        </w:rPr>
        <w:t xml:space="preserve"> </w:t>
      </w:r>
      <w:r w:rsidR="00DD5DDC">
        <w:rPr>
          <w:rFonts w:ascii="Times New Roman" w:hAnsi="Times New Roman" w:cs="Times New Roman"/>
          <w:sz w:val="24"/>
          <w:szCs w:val="24"/>
        </w:rPr>
        <w:t>designers’</w:t>
      </w:r>
      <w:r w:rsidR="0050303F" w:rsidRPr="00FD30DB">
        <w:rPr>
          <w:rFonts w:ascii="Times New Roman" w:hAnsi="Times New Roman" w:cs="Times New Roman"/>
          <w:sz w:val="24"/>
          <w:szCs w:val="24"/>
        </w:rPr>
        <w:t xml:space="preserve"> </w:t>
      </w:r>
      <w:r w:rsidR="00570D45" w:rsidRPr="00FD30DB">
        <w:rPr>
          <w:rFonts w:ascii="Times New Roman" w:hAnsi="Times New Roman" w:cs="Times New Roman"/>
          <w:sz w:val="24"/>
          <w:szCs w:val="24"/>
        </w:rPr>
        <w:t xml:space="preserve">better </w:t>
      </w:r>
      <w:r w:rsidR="00197FD1" w:rsidRPr="00FD30DB">
        <w:rPr>
          <w:rFonts w:ascii="Times New Roman" w:hAnsi="Times New Roman" w:cs="Times New Roman"/>
          <w:sz w:val="24"/>
          <w:szCs w:val="24"/>
        </w:rPr>
        <w:t xml:space="preserve">assist faculty who </w:t>
      </w:r>
      <w:r w:rsidR="00DD5DDC">
        <w:rPr>
          <w:rFonts w:ascii="Times New Roman" w:hAnsi="Times New Roman" w:cs="Times New Roman"/>
          <w:sz w:val="24"/>
          <w:szCs w:val="24"/>
        </w:rPr>
        <w:t xml:space="preserve">are considering a move to the </w:t>
      </w:r>
      <w:r w:rsidR="00197FD1" w:rsidRPr="00FD30DB">
        <w:rPr>
          <w:rFonts w:ascii="Times New Roman" w:hAnsi="Times New Roman" w:cs="Times New Roman"/>
          <w:sz w:val="24"/>
          <w:szCs w:val="24"/>
        </w:rPr>
        <w:t>online</w:t>
      </w:r>
      <w:r w:rsidR="00DD5DDC">
        <w:rPr>
          <w:rFonts w:ascii="Times New Roman" w:hAnsi="Times New Roman" w:cs="Times New Roman"/>
          <w:sz w:val="24"/>
          <w:szCs w:val="24"/>
        </w:rPr>
        <w:t xml:space="preserve"> teaching environment.</w:t>
      </w:r>
      <w:r w:rsidR="00197FD1" w:rsidRPr="00FD30DB">
        <w:rPr>
          <w:rFonts w:ascii="Times New Roman" w:hAnsi="Times New Roman" w:cs="Times New Roman"/>
          <w:sz w:val="24"/>
          <w:szCs w:val="24"/>
        </w:rPr>
        <w:t xml:space="preserve"> </w:t>
      </w:r>
    </w:p>
    <w:p w:rsidR="00197FD1" w:rsidRPr="00FD30DB" w:rsidRDefault="00F9305B" w:rsidP="00CD30A4">
      <w:pPr>
        <w:spacing w:line="480" w:lineRule="auto"/>
        <w:ind w:firstLine="720"/>
        <w:rPr>
          <w:rFonts w:ascii="Times New Roman" w:hAnsi="Times New Roman" w:cs="Times New Roman"/>
          <w:sz w:val="24"/>
          <w:szCs w:val="24"/>
        </w:rPr>
      </w:pPr>
      <w:r w:rsidRPr="00FD30DB">
        <w:rPr>
          <w:rFonts w:ascii="Times New Roman" w:hAnsi="Times New Roman" w:cs="Times New Roman"/>
          <w:sz w:val="24"/>
          <w:szCs w:val="24"/>
        </w:rPr>
        <w:t xml:space="preserve">One of the goals communicated through the task analysis was </w:t>
      </w:r>
      <w:r w:rsidR="00197FD1" w:rsidRPr="00FD30DB">
        <w:rPr>
          <w:rFonts w:ascii="Times New Roman" w:hAnsi="Times New Roman" w:cs="Times New Roman"/>
          <w:sz w:val="24"/>
          <w:szCs w:val="24"/>
        </w:rPr>
        <w:t xml:space="preserve">a user friendly and visually appealing </w:t>
      </w:r>
      <w:r w:rsidR="00DD5DDC">
        <w:rPr>
          <w:rFonts w:ascii="Times New Roman" w:hAnsi="Times New Roman" w:cs="Times New Roman"/>
          <w:sz w:val="24"/>
          <w:szCs w:val="24"/>
        </w:rPr>
        <w:t>module</w:t>
      </w:r>
      <w:r w:rsidRPr="00FD30DB">
        <w:rPr>
          <w:rFonts w:ascii="Times New Roman" w:hAnsi="Times New Roman" w:cs="Times New Roman"/>
          <w:sz w:val="24"/>
          <w:szCs w:val="24"/>
        </w:rPr>
        <w:t xml:space="preserve"> that would </w:t>
      </w:r>
      <w:r w:rsidR="00197FD1" w:rsidRPr="00FD30DB">
        <w:rPr>
          <w:rFonts w:ascii="Times New Roman" w:hAnsi="Times New Roman" w:cs="Times New Roman"/>
          <w:sz w:val="24"/>
          <w:szCs w:val="24"/>
        </w:rPr>
        <w:t xml:space="preserve">capture </w:t>
      </w:r>
      <w:r w:rsidRPr="00FD30DB">
        <w:rPr>
          <w:rFonts w:ascii="Times New Roman" w:hAnsi="Times New Roman" w:cs="Times New Roman"/>
          <w:sz w:val="24"/>
          <w:szCs w:val="24"/>
        </w:rPr>
        <w:t xml:space="preserve">the </w:t>
      </w:r>
      <w:r w:rsidR="00DD5DDC" w:rsidRPr="00FD30DB">
        <w:rPr>
          <w:rFonts w:ascii="Times New Roman" w:hAnsi="Times New Roman" w:cs="Times New Roman"/>
          <w:sz w:val="24"/>
          <w:szCs w:val="24"/>
        </w:rPr>
        <w:t>identified learners</w:t>
      </w:r>
      <w:r w:rsidRPr="00FD30DB">
        <w:rPr>
          <w:rFonts w:ascii="Times New Roman" w:hAnsi="Times New Roman" w:cs="Times New Roman"/>
          <w:sz w:val="24"/>
          <w:szCs w:val="24"/>
        </w:rPr>
        <w:t xml:space="preserve"> </w:t>
      </w:r>
      <w:r w:rsidR="00197FD1" w:rsidRPr="00FD30DB">
        <w:rPr>
          <w:rFonts w:ascii="Times New Roman" w:hAnsi="Times New Roman" w:cs="Times New Roman"/>
          <w:sz w:val="24"/>
          <w:szCs w:val="24"/>
        </w:rPr>
        <w:t xml:space="preserve">(University of Akron faculty), in </w:t>
      </w:r>
      <w:r w:rsidR="00197FD1" w:rsidRPr="00FD30DB">
        <w:rPr>
          <w:rFonts w:ascii="Times New Roman" w:hAnsi="Times New Roman" w:cs="Times New Roman"/>
          <w:sz w:val="24"/>
          <w:szCs w:val="24"/>
        </w:rPr>
        <w:lastRenderedPageBreak/>
        <w:t>gathering information</w:t>
      </w:r>
      <w:r w:rsidR="00DD5DDC">
        <w:rPr>
          <w:rFonts w:ascii="Times New Roman" w:hAnsi="Times New Roman" w:cs="Times New Roman"/>
          <w:sz w:val="24"/>
          <w:szCs w:val="24"/>
        </w:rPr>
        <w:t xml:space="preserve"> and preparing for the transition of their course. F</w:t>
      </w:r>
      <w:r w:rsidR="00197FD1" w:rsidRPr="00FD30DB">
        <w:rPr>
          <w:rFonts w:ascii="Times New Roman" w:hAnsi="Times New Roman" w:cs="Times New Roman"/>
          <w:sz w:val="24"/>
          <w:szCs w:val="24"/>
        </w:rPr>
        <w:t xml:space="preserve">or the implementation of our project we </w:t>
      </w:r>
      <w:r w:rsidR="00CD30A4">
        <w:rPr>
          <w:rFonts w:ascii="Times New Roman" w:hAnsi="Times New Roman" w:cs="Times New Roman"/>
          <w:sz w:val="24"/>
          <w:szCs w:val="24"/>
        </w:rPr>
        <w:t xml:space="preserve">reviewed the data collected through the task analysis, keeping in mind the </w:t>
      </w:r>
      <w:r w:rsidR="00197FD1" w:rsidRPr="00FD30DB">
        <w:rPr>
          <w:rFonts w:ascii="Times New Roman" w:hAnsi="Times New Roman" w:cs="Times New Roman"/>
          <w:sz w:val="24"/>
          <w:szCs w:val="24"/>
        </w:rPr>
        <w:t>target audience, and their willingness to transition to online learning if the process was simple and keep in line with the expected quality of the their course. We felt that we had two target audiences that we had to take into consideration while working on implementation and timeline of our project. We first had to tak</w:t>
      </w:r>
      <w:r w:rsidR="00CD30A4">
        <w:rPr>
          <w:rFonts w:ascii="Times New Roman" w:hAnsi="Times New Roman" w:cs="Times New Roman"/>
          <w:sz w:val="24"/>
          <w:szCs w:val="24"/>
        </w:rPr>
        <w:t>e into consideration the nine four</w:t>
      </w:r>
      <w:r w:rsidR="00197FD1" w:rsidRPr="00FD30DB">
        <w:rPr>
          <w:rFonts w:ascii="Times New Roman" w:hAnsi="Times New Roman" w:cs="Times New Roman"/>
          <w:sz w:val="24"/>
          <w:szCs w:val="24"/>
        </w:rPr>
        <w:t xml:space="preserve"> </w:t>
      </w:r>
      <w:r w:rsidR="00CD30A4">
        <w:rPr>
          <w:rFonts w:ascii="Times New Roman" w:hAnsi="Times New Roman" w:cs="Times New Roman"/>
          <w:sz w:val="24"/>
          <w:szCs w:val="24"/>
        </w:rPr>
        <w:t xml:space="preserve">instructional designers </w:t>
      </w:r>
      <w:r w:rsidR="00197FD1" w:rsidRPr="00FD30DB">
        <w:rPr>
          <w:rFonts w:ascii="Times New Roman" w:hAnsi="Times New Roman" w:cs="Times New Roman"/>
          <w:sz w:val="24"/>
          <w:szCs w:val="24"/>
        </w:rPr>
        <w:t xml:space="preserve">who work in the design and development department while still working on a site that would benefit all faculty at the University. </w:t>
      </w:r>
      <w:r w:rsidR="00CD30A4">
        <w:rPr>
          <w:rFonts w:ascii="Times New Roman" w:hAnsi="Times New Roman" w:cs="Times New Roman"/>
          <w:sz w:val="24"/>
          <w:szCs w:val="24"/>
        </w:rPr>
        <w:t xml:space="preserve">This </w:t>
      </w:r>
      <w:r w:rsidR="00197FD1" w:rsidRPr="00FD30DB">
        <w:rPr>
          <w:rFonts w:ascii="Times New Roman" w:hAnsi="Times New Roman" w:cs="Times New Roman"/>
          <w:sz w:val="24"/>
          <w:szCs w:val="24"/>
        </w:rPr>
        <w:t xml:space="preserve">information provided the </w:t>
      </w:r>
      <w:r w:rsidR="00CD30A4">
        <w:rPr>
          <w:rFonts w:ascii="Times New Roman" w:hAnsi="Times New Roman" w:cs="Times New Roman"/>
          <w:sz w:val="24"/>
          <w:szCs w:val="24"/>
        </w:rPr>
        <w:t xml:space="preserve">foundation for our work and the decisions we made regarding type and content of the media. Communication documents were shared using </w:t>
      </w:r>
      <w:proofErr w:type="spellStart"/>
      <w:r w:rsidR="00197FD1" w:rsidRPr="00FD30DB">
        <w:rPr>
          <w:rFonts w:ascii="Times New Roman" w:hAnsi="Times New Roman" w:cs="Times New Roman"/>
          <w:sz w:val="24"/>
          <w:szCs w:val="24"/>
        </w:rPr>
        <w:t>GoogleDoc</w:t>
      </w:r>
      <w:proofErr w:type="spellEnd"/>
      <w:r w:rsidR="00197FD1" w:rsidRPr="00FD30DB">
        <w:rPr>
          <w:rFonts w:ascii="Times New Roman" w:hAnsi="Times New Roman" w:cs="Times New Roman"/>
          <w:sz w:val="24"/>
          <w:szCs w:val="24"/>
        </w:rPr>
        <w:t xml:space="preserve"> </w:t>
      </w:r>
      <w:r w:rsidR="00CD30A4">
        <w:rPr>
          <w:rFonts w:ascii="Times New Roman" w:hAnsi="Times New Roman" w:cs="Times New Roman"/>
          <w:sz w:val="24"/>
          <w:szCs w:val="24"/>
        </w:rPr>
        <w:t xml:space="preserve">and a formative </w:t>
      </w:r>
      <w:r w:rsidR="00197FD1" w:rsidRPr="00FD30DB">
        <w:rPr>
          <w:rFonts w:ascii="Times New Roman" w:hAnsi="Times New Roman" w:cs="Times New Roman"/>
          <w:sz w:val="24"/>
          <w:szCs w:val="24"/>
        </w:rPr>
        <w:t xml:space="preserve">survey </w:t>
      </w:r>
      <w:r w:rsidR="00CD30A4">
        <w:rPr>
          <w:rFonts w:ascii="Times New Roman" w:hAnsi="Times New Roman" w:cs="Times New Roman"/>
          <w:sz w:val="24"/>
          <w:szCs w:val="24"/>
        </w:rPr>
        <w:t xml:space="preserve">was designed and administered to DDS </w:t>
      </w:r>
      <w:r w:rsidR="00197FD1" w:rsidRPr="00FD30DB">
        <w:rPr>
          <w:rFonts w:ascii="Times New Roman" w:hAnsi="Times New Roman" w:cs="Times New Roman"/>
          <w:sz w:val="24"/>
          <w:szCs w:val="24"/>
        </w:rPr>
        <w:t>staff</w:t>
      </w:r>
      <w:r w:rsidR="00CD30A4">
        <w:rPr>
          <w:rFonts w:ascii="Times New Roman" w:hAnsi="Times New Roman" w:cs="Times New Roman"/>
          <w:sz w:val="24"/>
          <w:szCs w:val="24"/>
        </w:rPr>
        <w:t xml:space="preserve">, faculty and K-12 educators to </w:t>
      </w:r>
      <w:r w:rsidR="00197FD1" w:rsidRPr="00FD30DB">
        <w:rPr>
          <w:rFonts w:ascii="Times New Roman" w:hAnsi="Times New Roman" w:cs="Times New Roman"/>
          <w:sz w:val="24"/>
          <w:szCs w:val="24"/>
        </w:rPr>
        <w:t>gather information about the</w:t>
      </w:r>
      <w:r w:rsidR="00CD30A4">
        <w:rPr>
          <w:rFonts w:ascii="Times New Roman" w:hAnsi="Times New Roman" w:cs="Times New Roman"/>
          <w:sz w:val="24"/>
          <w:szCs w:val="24"/>
        </w:rPr>
        <w:t xml:space="preserve"> module and the</w:t>
      </w:r>
      <w:r w:rsidR="00197FD1" w:rsidRPr="00FD30DB">
        <w:rPr>
          <w:rFonts w:ascii="Times New Roman" w:hAnsi="Times New Roman" w:cs="Times New Roman"/>
          <w:sz w:val="24"/>
          <w:szCs w:val="24"/>
        </w:rPr>
        <w:t xml:space="preserve">ir current usage of online tools to facilitate online learning.   </w:t>
      </w:r>
    </w:p>
    <w:p w:rsidR="00197FD1" w:rsidRPr="00800619" w:rsidRDefault="00800619" w:rsidP="00644B05">
      <w:pPr>
        <w:spacing w:line="480" w:lineRule="auto"/>
        <w:rPr>
          <w:rFonts w:ascii="Times New Roman" w:hAnsi="Times New Roman" w:cs="Times New Roman"/>
          <w:b/>
          <w:sz w:val="24"/>
          <w:szCs w:val="24"/>
        </w:rPr>
      </w:pPr>
      <w:r w:rsidRPr="00800619">
        <w:rPr>
          <w:rFonts w:ascii="Times New Roman" w:hAnsi="Times New Roman" w:cs="Times New Roman"/>
          <w:b/>
          <w:sz w:val="24"/>
          <w:szCs w:val="24"/>
        </w:rPr>
        <w:t>Timeline</w:t>
      </w:r>
    </w:p>
    <w:p w:rsidR="00197FD1" w:rsidRPr="00FD30DB" w:rsidRDefault="00197FD1" w:rsidP="00644B05">
      <w:pPr>
        <w:spacing w:line="480" w:lineRule="auto"/>
        <w:ind w:firstLine="720"/>
        <w:rPr>
          <w:rFonts w:ascii="Times New Roman" w:hAnsi="Times New Roman" w:cs="Times New Roman"/>
          <w:sz w:val="24"/>
          <w:szCs w:val="24"/>
        </w:rPr>
      </w:pPr>
      <w:r w:rsidRPr="00FD30DB">
        <w:rPr>
          <w:rFonts w:ascii="Times New Roman" w:hAnsi="Times New Roman" w:cs="Times New Roman"/>
          <w:sz w:val="24"/>
          <w:szCs w:val="24"/>
        </w:rPr>
        <w:t>Using the week of May 5</w:t>
      </w:r>
      <w:r w:rsidRPr="00FD30DB">
        <w:rPr>
          <w:rFonts w:ascii="Times New Roman" w:hAnsi="Times New Roman" w:cs="Times New Roman"/>
          <w:sz w:val="24"/>
          <w:szCs w:val="24"/>
          <w:vertAlign w:val="superscript"/>
        </w:rPr>
        <w:t>th</w:t>
      </w:r>
      <w:r w:rsidRPr="00FD30DB">
        <w:rPr>
          <w:rFonts w:ascii="Times New Roman" w:hAnsi="Times New Roman" w:cs="Times New Roman"/>
          <w:sz w:val="24"/>
          <w:szCs w:val="24"/>
        </w:rPr>
        <w:t xml:space="preserve"> as our project launch date we created a reserve/backward planning timeline for </w:t>
      </w:r>
      <w:r w:rsidR="00570D45" w:rsidRPr="00FD30DB">
        <w:rPr>
          <w:rFonts w:ascii="Times New Roman" w:hAnsi="Times New Roman" w:cs="Times New Roman"/>
          <w:sz w:val="24"/>
          <w:szCs w:val="24"/>
        </w:rPr>
        <w:t>the</w:t>
      </w:r>
      <w:r w:rsidRPr="00FD30DB">
        <w:rPr>
          <w:rFonts w:ascii="Times New Roman" w:hAnsi="Times New Roman" w:cs="Times New Roman"/>
          <w:sz w:val="24"/>
          <w:szCs w:val="24"/>
        </w:rPr>
        <w:t xml:space="preserve"> team. We took into account an eight week timeframe that did not include spring break, to which we still met. Prior to working on our implementation </w:t>
      </w:r>
      <w:r w:rsidR="00662661">
        <w:rPr>
          <w:rFonts w:ascii="Times New Roman" w:hAnsi="Times New Roman" w:cs="Times New Roman"/>
          <w:sz w:val="24"/>
          <w:szCs w:val="24"/>
        </w:rPr>
        <w:t xml:space="preserve">plan </w:t>
      </w:r>
      <w:r w:rsidRPr="00FD30DB">
        <w:rPr>
          <w:rFonts w:ascii="Times New Roman" w:hAnsi="Times New Roman" w:cs="Times New Roman"/>
          <w:sz w:val="24"/>
          <w:szCs w:val="24"/>
        </w:rPr>
        <w:t xml:space="preserve">we met every Monday on a synchronous session to monitor our progress and make any necessary changes to our plan. </w:t>
      </w:r>
      <w:r w:rsidR="00662661">
        <w:rPr>
          <w:rFonts w:ascii="Times New Roman" w:hAnsi="Times New Roman" w:cs="Times New Roman"/>
          <w:sz w:val="24"/>
          <w:szCs w:val="24"/>
        </w:rPr>
        <w:t xml:space="preserve">The </w:t>
      </w:r>
      <w:r w:rsidRPr="00FD30DB">
        <w:rPr>
          <w:rFonts w:ascii="Times New Roman" w:hAnsi="Times New Roman" w:cs="Times New Roman"/>
          <w:sz w:val="24"/>
          <w:szCs w:val="24"/>
        </w:rPr>
        <w:t xml:space="preserve">timeline </w:t>
      </w:r>
      <w:r w:rsidR="00662661">
        <w:rPr>
          <w:rFonts w:ascii="Times New Roman" w:hAnsi="Times New Roman" w:cs="Times New Roman"/>
          <w:sz w:val="24"/>
          <w:szCs w:val="24"/>
        </w:rPr>
        <w:t xml:space="preserve">that guided our </w:t>
      </w:r>
      <w:r w:rsidRPr="00FD30DB">
        <w:rPr>
          <w:rFonts w:ascii="Times New Roman" w:hAnsi="Times New Roman" w:cs="Times New Roman"/>
          <w:sz w:val="24"/>
          <w:szCs w:val="24"/>
        </w:rPr>
        <w:t>work</w:t>
      </w:r>
      <w:r w:rsidR="00662661">
        <w:rPr>
          <w:rFonts w:ascii="Times New Roman" w:hAnsi="Times New Roman" w:cs="Times New Roman"/>
          <w:sz w:val="24"/>
          <w:szCs w:val="24"/>
        </w:rPr>
        <w:t xml:space="preserve"> is </w:t>
      </w:r>
      <w:r w:rsidRPr="00FD30DB">
        <w:rPr>
          <w:rFonts w:ascii="Times New Roman" w:hAnsi="Times New Roman" w:cs="Times New Roman"/>
          <w:sz w:val="24"/>
          <w:szCs w:val="24"/>
        </w:rPr>
        <w:t>as follows:</w:t>
      </w:r>
    </w:p>
    <w:p w:rsidR="00197FD1" w:rsidRPr="00FD30DB" w:rsidRDefault="006E71EB" w:rsidP="00644B05">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Week 8: The analysis phase started with interviews with the DDS department and while also </w:t>
      </w:r>
      <w:r w:rsidR="00197FD1" w:rsidRPr="00FD30DB">
        <w:rPr>
          <w:rFonts w:ascii="Times New Roman" w:hAnsi="Times New Roman" w:cs="Times New Roman"/>
          <w:sz w:val="24"/>
          <w:szCs w:val="24"/>
        </w:rPr>
        <w:t xml:space="preserve">gathering </w:t>
      </w:r>
      <w:r>
        <w:rPr>
          <w:rFonts w:ascii="Times New Roman" w:hAnsi="Times New Roman" w:cs="Times New Roman"/>
          <w:sz w:val="24"/>
          <w:szCs w:val="24"/>
        </w:rPr>
        <w:t xml:space="preserve">campus </w:t>
      </w:r>
      <w:r w:rsidR="00197FD1" w:rsidRPr="00FD30DB">
        <w:rPr>
          <w:rFonts w:ascii="Times New Roman" w:hAnsi="Times New Roman" w:cs="Times New Roman"/>
          <w:sz w:val="24"/>
          <w:szCs w:val="24"/>
        </w:rPr>
        <w:t xml:space="preserve">information </w:t>
      </w:r>
      <w:r>
        <w:rPr>
          <w:rFonts w:ascii="Times New Roman" w:hAnsi="Times New Roman" w:cs="Times New Roman"/>
          <w:sz w:val="24"/>
          <w:szCs w:val="24"/>
        </w:rPr>
        <w:t>better understand the environment and research on possible design options i</w:t>
      </w:r>
      <w:r w:rsidR="00197FD1" w:rsidRPr="00FD30DB">
        <w:rPr>
          <w:rFonts w:ascii="Times New Roman" w:hAnsi="Times New Roman" w:cs="Times New Roman"/>
          <w:sz w:val="24"/>
          <w:szCs w:val="24"/>
        </w:rPr>
        <w:t xml:space="preserve">n order to launch a successful </w:t>
      </w:r>
      <w:r w:rsidR="003B7BED">
        <w:rPr>
          <w:rFonts w:ascii="Times New Roman" w:hAnsi="Times New Roman" w:cs="Times New Roman"/>
          <w:sz w:val="24"/>
          <w:szCs w:val="24"/>
        </w:rPr>
        <w:t xml:space="preserve">module. </w:t>
      </w:r>
      <w:r w:rsidR="00197FD1" w:rsidRPr="00FD30DB">
        <w:rPr>
          <w:rFonts w:ascii="Times New Roman" w:hAnsi="Times New Roman" w:cs="Times New Roman"/>
          <w:sz w:val="24"/>
          <w:szCs w:val="24"/>
        </w:rPr>
        <w:t xml:space="preserve"> </w:t>
      </w:r>
    </w:p>
    <w:p w:rsidR="003B7BED" w:rsidRPr="00FD30DB" w:rsidRDefault="00197FD1" w:rsidP="003B7BED">
      <w:pPr>
        <w:spacing w:line="480" w:lineRule="auto"/>
        <w:ind w:firstLine="720"/>
        <w:rPr>
          <w:rFonts w:ascii="Times New Roman" w:hAnsi="Times New Roman" w:cs="Times New Roman"/>
          <w:sz w:val="24"/>
          <w:szCs w:val="24"/>
        </w:rPr>
      </w:pPr>
      <w:r w:rsidRPr="00FD30DB">
        <w:rPr>
          <w:rFonts w:ascii="Times New Roman" w:hAnsi="Times New Roman" w:cs="Times New Roman"/>
          <w:sz w:val="24"/>
          <w:szCs w:val="24"/>
        </w:rPr>
        <w:lastRenderedPageBreak/>
        <w:t>Week 9:  Th</w:t>
      </w:r>
      <w:r w:rsidR="003B7BED">
        <w:rPr>
          <w:rFonts w:ascii="Times New Roman" w:hAnsi="Times New Roman" w:cs="Times New Roman"/>
          <w:sz w:val="24"/>
          <w:szCs w:val="24"/>
        </w:rPr>
        <w:t>e</w:t>
      </w:r>
      <w:r w:rsidRPr="00FD30DB">
        <w:rPr>
          <w:rFonts w:ascii="Times New Roman" w:hAnsi="Times New Roman" w:cs="Times New Roman"/>
          <w:sz w:val="24"/>
          <w:szCs w:val="24"/>
        </w:rPr>
        <w:t xml:space="preserve"> week of the </w:t>
      </w:r>
      <w:r w:rsidR="003B7BED">
        <w:rPr>
          <w:rFonts w:ascii="Times New Roman" w:hAnsi="Times New Roman" w:cs="Times New Roman"/>
          <w:sz w:val="24"/>
          <w:szCs w:val="24"/>
        </w:rPr>
        <w:t>d</w:t>
      </w:r>
      <w:r w:rsidRPr="00FD30DB">
        <w:rPr>
          <w:rFonts w:ascii="Times New Roman" w:hAnsi="Times New Roman" w:cs="Times New Roman"/>
          <w:sz w:val="24"/>
          <w:szCs w:val="24"/>
        </w:rPr>
        <w:t xml:space="preserve">esign </w:t>
      </w:r>
      <w:r w:rsidR="003B7BED">
        <w:rPr>
          <w:rFonts w:ascii="Times New Roman" w:hAnsi="Times New Roman" w:cs="Times New Roman"/>
          <w:sz w:val="24"/>
          <w:szCs w:val="24"/>
        </w:rPr>
        <w:t>p</w:t>
      </w:r>
      <w:r w:rsidRPr="00FD30DB">
        <w:rPr>
          <w:rFonts w:ascii="Times New Roman" w:hAnsi="Times New Roman" w:cs="Times New Roman"/>
          <w:sz w:val="24"/>
          <w:szCs w:val="24"/>
        </w:rPr>
        <w:t xml:space="preserve">hase required us to begin drafting our </w:t>
      </w:r>
      <w:r w:rsidR="003B7BED">
        <w:rPr>
          <w:rFonts w:ascii="Times New Roman" w:hAnsi="Times New Roman" w:cs="Times New Roman"/>
          <w:sz w:val="24"/>
          <w:szCs w:val="24"/>
        </w:rPr>
        <w:t>module</w:t>
      </w:r>
      <w:r w:rsidRPr="00FD30DB">
        <w:rPr>
          <w:rFonts w:ascii="Times New Roman" w:hAnsi="Times New Roman" w:cs="Times New Roman"/>
          <w:sz w:val="24"/>
          <w:szCs w:val="24"/>
        </w:rPr>
        <w:t xml:space="preserve"> and to select the platform we would utilized to present th</w:t>
      </w:r>
      <w:r w:rsidR="003B7BED">
        <w:rPr>
          <w:rFonts w:ascii="Times New Roman" w:hAnsi="Times New Roman" w:cs="Times New Roman"/>
          <w:sz w:val="24"/>
          <w:szCs w:val="24"/>
        </w:rPr>
        <w:t>e</w:t>
      </w:r>
      <w:r w:rsidRPr="00FD30DB">
        <w:rPr>
          <w:rFonts w:ascii="Times New Roman" w:hAnsi="Times New Roman" w:cs="Times New Roman"/>
          <w:sz w:val="24"/>
          <w:szCs w:val="24"/>
        </w:rPr>
        <w:t xml:space="preserve"> material</w:t>
      </w:r>
      <w:r w:rsidR="003B7BED">
        <w:rPr>
          <w:rFonts w:ascii="Times New Roman" w:hAnsi="Times New Roman" w:cs="Times New Roman"/>
          <w:sz w:val="24"/>
          <w:szCs w:val="24"/>
        </w:rPr>
        <w:t>. O</w:t>
      </w:r>
      <w:r w:rsidRPr="00FD30DB">
        <w:rPr>
          <w:rFonts w:ascii="Times New Roman" w:hAnsi="Times New Roman" w:cs="Times New Roman"/>
          <w:sz w:val="24"/>
          <w:szCs w:val="24"/>
        </w:rPr>
        <w:t xml:space="preserve">nce we worked through this phase we recommended using </w:t>
      </w:r>
      <w:r w:rsidR="003B7BED">
        <w:rPr>
          <w:rFonts w:ascii="Times New Roman" w:hAnsi="Times New Roman" w:cs="Times New Roman"/>
          <w:sz w:val="24"/>
          <w:szCs w:val="24"/>
        </w:rPr>
        <w:t>the</w:t>
      </w:r>
      <w:r w:rsidRPr="00FD30DB">
        <w:rPr>
          <w:rFonts w:ascii="Times New Roman" w:hAnsi="Times New Roman" w:cs="Times New Roman"/>
          <w:sz w:val="24"/>
          <w:szCs w:val="24"/>
        </w:rPr>
        <w:t xml:space="preserve"> Prezi </w:t>
      </w:r>
      <w:r w:rsidR="003B7BED">
        <w:rPr>
          <w:rFonts w:ascii="Times New Roman" w:hAnsi="Times New Roman" w:cs="Times New Roman"/>
          <w:sz w:val="24"/>
          <w:szCs w:val="24"/>
        </w:rPr>
        <w:t xml:space="preserve">platform. The team </w:t>
      </w:r>
      <w:r w:rsidRPr="00FD30DB">
        <w:rPr>
          <w:rFonts w:ascii="Times New Roman" w:hAnsi="Times New Roman" w:cs="Times New Roman"/>
          <w:sz w:val="24"/>
          <w:szCs w:val="24"/>
        </w:rPr>
        <w:t xml:space="preserve">felt </w:t>
      </w:r>
      <w:r w:rsidR="003B7BED">
        <w:rPr>
          <w:rFonts w:ascii="Times New Roman" w:hAnsi="Times New Roman" w:cs="Times New Roman"/>
          <w:sz w:val="24"/>
          <w:szCs w:val="24"/>
        </w:rPr>
        <w:t xml:space="preserve">the platform would be a good match </w:t>
      </w:r>
      <w:r w:rsidRPr="00FD30DB">
        <w:rPr>
          <w:rFonts w:ascii="Times New Roman" w:hAnsi="Times New Roman" w:cs="Times New Roman"/>
          <w:sz w:val="24"/>
          <w:szCs w:val="24"/>
        </w:rPr>
        <w:t>with our well educated target audience</w:t>
      </w:r>
      <w:r w:rsidR="003B7BED">
        <w:rPr>
          <w:rFonts w:ascii="Times New Roman" w:hAnsi="Times New Roman" w:cs="Times New Roman"/>
          <w:sz w:val="24"/>
          <w:szCs w:val="24"/>
        </w:rPr>
        <w:t xml:space="preserve">. </w:t>
      </w:r>
    </w:p>
    <w:p w:rsidR="00197FD1" w:rsidRPr="00FD30DB" w:rsidRDefault="003B7BED" w:rsidP="00644B05">
      <w:pPr>
        <w:spacing w:line="480" w:lineRule="auto"/>
        <w:ind w:firstLine="720"/>
        <w:rPr>
          <w:rFonts w:ascii="Times New Roman" w:hAnsi="Times New Roman" w:cs="Times New Roman"/>
          <w:sz w:val="24"/>
          <w:szCs w:val="24"/>
        </w:rPr>
      </w:pPr>
      <w:r>
        <w:rPr>
          <w:rFonts w:ascii="Times New Roman" w:hAnsi="Times New Roman" w:cs="Times New Roman"/>
          <w:sz w:val="24"/>
          <w:szCs w:val="24"/>
        </w:rPr>
        <w:t>Week 10/11: The d</w:t>
      </w:r>
      <w:r w:rsidR="00197FD1" w:rsidRPr="00FD30DB">
        <w:rPr>
          <w:rFonts w:ascii="Times New Roman" w:hAnsi="Times New Roman" w:cs="Times New Roman"/>
          <w:sz w:val="24"/>
          <w:szCs w:val="24"/>
        </w:rPr>
        <w:t xml:space="preserve">evelopment </w:t>
      </w:r>
      <w:r>
        <w:rPr>
          <w:rFonts w:ascii="Times New Roman" w:hAnsi="Times New Roman" w:cs="Times New Roman"/>
          <w:sz w:val="24"/>
          <w:szCs w:val="24"/>
        </w:rPr>
        <w:t>p</w:t>
      </w:r>
      <w:r w:rsidR="00197FD1" w:rsidRPr="00FD30DB">
        <w:rPr>
          <w:rFonts w:ascii="Times New Roman" w:hAnsi="Times New Roman" w:cs="Times New Roman"/>
          <w:sz w:val="24"/>
          <w:szCs w:val="24"/>
        </w:rPr>
        <w:t xml:space="preserve">hase caused us to present a workable prototype with the required presentation on the different types of tools that educators can incorporate to develop and deliver a quality online class. </w:t>
      </w:r>
    </w:p>
    <w:p w:rsidR="00D11926" w:rsidRDefault="003B7BED" w:rsidP="00D1192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Week 12: We began the implementation phase by working within </w:t>
      </w:r>
      <w:r w:rsidR="00197FD1" w:rsidRPr="00FD30DB">
        <w:rPr>
          <w:rFonts w:ascii="Times New Roman" w:hAnsi="Times New Roman" w:cs="Times New Roman"/>
          <w:sz w:val="24"/>
          <w:szCs w:val="24"/>
        </w:rPr>
        <w:t xml:space="preserve">Prezi to determine </w:t>
      </w:r>
      <w:r>
        <w:rPr>
          <w:rFonts w:ascii="Times New Roman" w:hAnsi="Times New Roman" w:cs="Times New Roman"/>
          <w:sz w:val="24"/>
          <w:szCs w:val="24"/>
        </w:rPr>
        <w:t xml:space="preserve">layout, content and planning for </w:t>
      </w:r>
      <w:r w:rsidR="00197FD1" w:rsidRPr="00FD30DB">
        <w:rPr>
          <w:rFonts w:ascii="Times New Roman" w:hAnsi="Times New Roman" w:cs="Times New Roman"/>
          <w:sz w:val="24"/>
          <w:szCs w:val="24"/>
        </w:rPr>
        <w:t xml:space="preserve">unexpected </w:t>
      </w:r>
      <w:r>
        <w:rPr>
          <w:rFonts w:ascii="Times New Roman" w:hAnsi="Times New Roman" w:cs="Times New Roman"/>
          <w:sz w:val="24"/>
          <w:szCs w:val="24"/>
        </w:rPr>
        <w:t xml:space="preserve">accessibility and workability </w:t>
      </w:r>
      <w:r w:rsidR="00197FD1" w:rsidRPr="00FD30DB">
        <w:rPr>
          <w:rFonts w:ascii="Times New Roman" w:hAnsi="Times New Roman" w:cs="Times New Roman"/>
          <w:sz w:val="24"/>
          <w:szCs w:val="24"/>
        </w:rPr>
        <w:t xml:space="preserve">issues </w:t>
      </w:r>
      <w:r>
        <w:rPr>
          <w:rFonts w:ascii="Times New Roman" w:hAnsi="Times New Roman" w:cs="Times New Roman"/>
          <w:sz w:val="24"/>
          <w:szCs w:val="24"/>
        </w:rPr>
        <w:t xml:space="preserve">the module might </w:t>
      </w:r>
      <w:r w:rsidR="00197FD1" w:rsidRPr="00FD30DB">
        <w:rPr>
          <w:rFonts w:ascii="Times New Roman" w:hAnsi="Times New Roman" w:cs="Times New Roman"/>
          <w:sz w:val="24"/>
          <w:szCs w:val="24"/>
        </w:rPr>
        <w:t xml:space="preserve">encounter. </w:t>
      </w:r>
      <w:r w:rsidR="00D11926">
        <w:rPr>
          <w:rFonts w:ascii="Times New Roman" w:hAnsi="Times New Roman" w:cs="Times New Roman"/>
          <w:sz w:val="24"/>
          <w:szCs w:val="24"/>
        </w:rPr>
        <w:t xml:space="preserve">Through our work, we discovered challenges with content layering which required time and research in order to find alternative options. </w:t>
      </w:r>
    </w:p>
    <w:p w:rsidR="00197FD1" w:rsidRPr="00FD30DB" w:rsidRDefault="00197FD1" w:rsidP="00D11926">
      <w:pPr>
        <w:spacing w:line="480" w:lineRule="auto"/>
        <w:rPr>
          <w:rFonts w:ascii="Times New Roman" w:hAnsi="Times New Roman" w:cs="Times New Roman"/>
          <w:b/>
          <w:sz w:val="24"/>
          <w:szCs w:val="24"/>
        </w:rPr>
      </w:pPr>
      <w:r w:rsidRPr="00FD30DB">
        <w:rPr>
          <w:rFonts w:ascii="Times New Roman" w:hAnsi="Times New Roman" w:cs="Times New Roman"/>
          <w:b/>
          <w:sz w:val="24"/>
          <w:szCs w:val="24"/>
        </w:rPr>
        <w:t>Recommendation for Changes</w:t>
      </w:r>
    </w:p>
    <w:p w:rsidR="00197FD1" w:rsidRDefault="00570D45" w:rsidP="00644B05">
      <w:pPr>
        <w:spacing w:line="480" w:lineRule="auto"/>
        <w:ind w:firstLine="720"/>
        <w:rPr>
          <w:rFonts w:ascii="Times New Roman" w:hAnsi="Times New Roman" w:cs="Times New Roman"/>
          <w:sz w:val="24"/>
          <w:szCs w:val="24"/>
        </w:rPr>
      </w:pPr>
      <w:r w:rsidRPr="00FD30DB">
        <w:rPr>
          <w:rFonts w:ascii="Times New Roman" w:hAnsi="Times New Roman" w:cs="Times New Roman"/>
          <w:i/>
          <w:sz w:val="24"/>
          <w:szCs w:val="24"/>
        </w:rPr>
        <w:t>Tech-N-Effect</w:t>
      </w:r>
      <w:r w:rsidRPr="00FD30DB">
        <w:rPr>
          <w:rFonts w:ascii="Times New Roman" w:hAnsi="Times New Roman" w:cs="Times New Roman"/>
          <w:sz w:val="24"/>
          <w:szCs w:val="24"/>
        </w:rPr>
        <w:t xml:space="preserve"> </w:t>
      </w:r>
      <w:r w:rsidR="00197FD1" w:rsidRPr="00FD30DB">
        <w:rPr>
          <w:rFonts w:ascii="Times New Roman" w:hAnsi="Times New Roman" w:cs="Times New Roman"/>
          <w:sz w:val="24"/>
          <w:szCs w:val="24"/>
        </w:rPr>
        <w:t xml:space="preserve">felt that a Prezi </w:t>
      </w:r>
      <w:r w:rsidR="000269C9">
        <w:rPr>
          <w:rFonts w:ascii="Times New Roman" w:hAnsi="Times New Roman" w:cs="Times New Roman"/>
          <w:sz w:val="24"/>
          <w:szCs w:val="24"/>
        </w:rPr>
        <w:t xml:space="preserve">format </w:t>
      </w:r>
      <w:r w:rsidR="00197FD1" w:rsidRPr="00FD30DB">
        <w:rPr>
          <w:rFonts w:ascii="Times New Roman" w:hAnsi="Times New Roman" w:cs="Times New Roman"/>
          <w:sz w:val="24"/>
          <w:szCs w:val="24"/>
        </w:rPr>
        <w:t xml:space="preserve">would be beneficial to the current </w:t>
      </w:r>
      <w:r w:rsidR="000269C9">
        <w:rPr>
          <w:rFonts w:ascii="Times New Roman" w:hAnsi="Times New Roman" w:cs="Times New Roman"/>
          <w:sz w:val="24"/>
          <w:szCs w:val="24"/>
        </w:rPr>
        <w:t xml:space="preserve">DDS </w:t>
      </w:r>
      <w:r w:rsidR="00197FD1" w:rsidRPr="00FD30DB">
        <w:rPr>
          <w:rFonts w:ascii="Times New Roman" w:hAnsi="Times New Roman" w:cs="Times New Roman"/>
          <w:sz w:val="24"/>
          <w:szCs w:val="24"/>
        </w:rPr>
        <w:t xml:space="preserve">staff because they have </w:t>
      </w:r>
      <w:r w:rsidR="000269C9">
        <w:rPr>
          <w:rFonts w:ascii="Times New Roman" w:hAnsi="Times New Roman" w:cs="Times New Roman"/>
          <w:sz w:val="24"/>
          <w:szCs w:val="24"/>
        </w:rPr>
        <w:t xml:space="preserve">experience with Prezi </w:t>
      </w:r>
      <w:r w:rsidR="00130F17">
        <w:rPr>
          <w:rFonts w:ascii="Times New Roman" w:hAnsi="Times New Roman" w:cs="Times New Roman"/>
          <w:sz w:val="24"/>
          <w:szCs w:val="24"/>
        </w:rPr>
        <w:t xml:space="preserve">and </w:t>
      </w:r>
      <w:r w:rsidR="00197FD1" w:rsidRPr="00FD30DB">
        <w:rPr>
          <w:rFonts w:ascii="Times New Roman" w:hAnsi="Times New Roman" w:cs="Times New Roman"/>
          <w:sz w:val="24"/>
          <w:szCs w:val="24"/>
        </w:rPr>
        <w:t xml:space="preserve">online training and </w:t>
      </w:r>
      <w:r w:rsidR="00130F17">
        <w:rPr>
          <w:rFonts w:ascii="Times New Roman" w:hAnsi="Times New Roman" w:cs="Times New Roman"/>
          <w:sz w:val="24"/>
          <w:szCs w:val="24"/>
        </w:rPr>
        <w:t xml:space="preserve">teaching. </w:t>
      </w:r>
      <w:r w:rsidRPr="00FD30DB">
        <w:rPr>
          <w:rFonts w:ascii="Times New Roman" w:hAnsi="Times New Roman" w:cs="Times New Roman"/>
          <w:sz w:val="24"/>
          <w:szCs w:val="24"/>
        </w:rPr>
        <w:t>The team</w:t>
      </w:r>
      <w:r w:rsidR="00197FD1" w:rsidRPr="00FD30DB">
        <w:rPr>
          <w:rFonts w:ascii="Times New Roman" w:hAnsi="Times New Roman" w:cs="Times New Roman"/>
          <w:sz w:val="24"/>
          <w:szCs w:val="24"/>
        </w:rPr>
        <w:t xml:space="preserve"> </w:t>
      </w:r>
      <w:r w:rsidR="00C90AAD">
        <w:rPr>
          <w:rFonts w:ascii="Times New Roman" w:hAnsi="Times New Roman" w:cs="Times New Roman"/>
          <w:sz w:val="24"/>
          <w:szCs w:val="24"/>
        </w:rPr>
        <w:t xml:space="preserve">also </w:t>
      </w:r>
      <w:r w:rsidR="00197FD1" w:rsidRPr="00FD30DB">
        <w:rPr>
          <w:rFonts w:ascii="Times New Roman" w:hAnsi="Times New Roman" w:cs="Times New Roman"/>
          <w:sz w:val="24"/>
          <w:szCs w:val="24"/>
        </w:rPr>
        <w:t xml:space="preserve">felt that the faculty needed more of a refresher and how-to for them to access as opposed to an online training site and </w:t>
      </w:r>
      <w:r w:rsidR="00C90AAD">
        <w:rPr>
          <w:rFonts w:ascii="Times New Roman" w:hAnsi="Times New Roman" w:cs="Times New Roman"/>
          <w:sz w:val="24"/>
          <w:szCs w:val="24"/>
        </w:rPr>
        <w:t xml:space="preserve">Prezi provides everything we needed. </w:t>
      </w:r>
      <w:r w:rsidR="00197FD1" w:rsidRPr="00FD30DB">
        <w:rPr>
          <w:rFonts w:ascii="Times New Roman" w:hAnsi="Times New Roman" w:cs="Times New Roman"/>
          <w:sz w:val="24"/>
          <w:szCs w:val="24"/>
        </w:rPr>
        <w:t xml:space="preserve"> </w:t>
      </w:r>
    </w:p>
    <w:p w:rsidR="00C90AAD" w:rsidRDefault="00C90AAD" w:rsidP="00800619">
      <w:pPr>
        <w:spacing w:line="480" w:lineRule="auto"/>
        <w:jc w:val="center"/>
        <w:rPr>
          <w:rFonts w:ascii="Times New Roman" w:hAnsi="Times New Roman"/>
          <w:b/>
          <w:sz w:val="24"/>
          <w:szCs w:val="24"/>
        </w:rPr>
      </w:pPr>
    </w:p>
    <w:p w:rsidR="00A05F26" w:rsidRPr="00FD30DB" w:rsidRDefault="00A05F26" w:rsidP="00800619">
      <w:pPr>
        <w:spacing w:line="480" w:lineRule="auto"/>
        <w:jc w:val="center"/>
        <w:rPr>
          <w:rFonts w:ascii="Times New Roman" w:hAnsi="Times New Roman"/>
          <w:b/>
          <w:sz w:val="24"/>
          <w:szCs w:val="24"/>
        </w:rPr>
      </w:pPr>
      <w:r w:rsidRPr="00FD30DB">
        <w:rPr>
          <w:rFonts w:ascii="Times New Roman" w:hAnsi="Times New Roman"/>
          <w:b/>
          <w:sz w:val="24"/>
          <w:szCs w:val="24"/>
        </w:rPr>
        <w:t>Evaluation P</w:t>
      </w:r>
      <w:r w:rsidR="00884306">
        <w:rPr>
          <w:rFonts w:ascii="Times New Roman" w:hAnsi="Times New Roman"/>
          <w:b/>
          <w:sz w:val="24"/>
          <w:szCs w:val="24"/>
        </w:rPr>
        <w:t>hase</w:t>
      </w:r>
    </w:p>
    <w:p w:rsidR="00A05F26" w:rsidRPr="00FD30DB" w:rsidRDefault="00A05F26" w:rsidP="00A05F26">
      <w:pPr>
        <w:spacing w:line="480" w:lineRule="auto"/>
        <w:rPr>
          <w:rFonts w:ascii="Times New Roman" w:hAnsi="Times New Roman"/>
          <w:sz w:val="24"/>
          <w:szCs w:val="24"/>
        </w:rPr>
      </w:pPr>
      <w:r w:rsidRPr="00FD30DB">
        <w:rPr>
          <w:rFonts w:ascii="Times New Roman" w:hAnsi="Times New Roman"/>
          <w:sz w:val="24"/>
          <w:szCs w:val="24"/>
        </w:rPr>
        <w:tab/>
        <w:t xml:space="preserve">Throughout our project </w:t>
      </w:r>
      <w:r w:rsidR="00D865AC" w:rsidRPr="00FD30DB">
        <w:rPr>
          <w:rFonts w:ascii="Times New Roman" w:hAnsi="Times New Roman"/>
          <w:sz w:val="24"/>
          <w:szCs w:val="24"/>
        </w:rPr>
        <w:t>the team has completed various</w:t>
      </w:r>
      <w:r w:rsidRPr="00FD30DB">
        <w:rPr>
          <w:rFonts w:ascii="Times New Roman" w:hAnsi="Times New Roman"/>
          <w:sz w:val="24"/>
          <w:szCs w:val="24"/>
        </w:rPr>
        <w:t xml:space="preserve"> types of assessment</w:t>
      </w:r>
      <w:r w:rsidR="00C90AAD">
        <w:rPr>
          <w:rFonts w:ascii="Times New Roman" w:hAnsi="Times New Roman"/>
          <w:sz w:val="24"/>
          <w:szCs w:val="24"/>
        </w:rPr>
        <w:t>s and data collection</w:t>
      </w:r>
      <w:r w:rsidRPr="00FD30DB">
        <w:rPr>
          <w:rFonts w:ascii="Times New Roman" w:hAnsi="Times New Roman"/>
          <w:sz w:val="24"/>
          <w:szCs w:val="24"/>
        </w:rPr>
        <w:t xml:space="preserve">. Two group members met face-to-face with our SME to determine needs and assess how well our progress was meeting those needs. We also spoke with various people in the </w:t>
      </w:r>
      <w:r w:rsidRPr="00FD30DB">
        <w:rPr>
          <w:rFonts w:ascii="Times New Roman" w:hAnsi="Times New Roman"/>
          <w:sz w:val="24"/>
          <w:szCs w:val="24"/>
        </w:rPr>
        <w:lastRenderedPageBreak/>
        <w:t xml:space="preserve">department we are working with to see what else was needed in the </w:t>
      </w:r>
      <w:r w:rsidR="00C90AAD">
        <w:rPr>
          <w:rFonts w:ascii="Times New Roman" w:hAnsi="Times New Roman"/>
          <w:sz w:val="24"/>
          <w:szCs w:val="24"/>
        </w:rPr>
        <w:t>module</w:t>
      </w:r>
      <w:r w:rsidRPr="00FD30DB">
        <w:rPr>
          <w:rFonts w:ascii="Times New Roman" w:hAnsi="Times New Roman"/>
          <w:sz w:val="24"/>
          <w:szCs w:val="24"/>
        </w:rPr>
        <w:t>. As</w:t>
      </w:r>
      <w:r w:rsidR="00C90AAD">
        <w:rPr>
          <w:rFonts w:ascii="Times New Roman" w:hAnsi="Times New Roman"/>
          <w:sz w:val="24"/>
          <w:szCs w:val="24"/>
        </w:rPr>
        <w:t xml:space="preserve"> a</w:t>
      </w:r>
      <w:r w:rsidRPr="00FD30DB">
        <w:rPr>
          <w:rFonts w:ascii="Times New Roman" w:hAnsi="Times New Roman"/>
          <w:sz w:val="24"/>
          <w:szCs w:val="24"/>
        </w:rPr>
        <w:t xml:space="preserve"> </w:t>
      </w:r>
      <w:r w:rsidR="00D865AC" w:rsidRPr="00FD30DB">
        <w:rPr>
          <w:rFonts w:ascii="Times New Roman" w:hAnsi="Times New Roman"/>
          <w:sz w:val="24"/>
          <w:szCs w:val="24"/>
        </w:rPr>
        <w:t>team</w:t>
      </w:r>
      <w:r w:rsidRPr="00FD30DB">
        <w:rPr>
          <w:rFonts w:ascii="Times New Roman" w:hAnsi="Times New Roman"/>
          <w:sz w:val="24"/>
          <w:szCs w:val="24"/>
        </w:rPr>
        <w:t xml:space="preserve">, we met online weekly to share our progress and discuss any concerns or problems we were having. We also met face-to-face </w:t>
      </w:r>
      <w:r w:rsidR="00C90AAD">
        <w:rPr>
          <w:rFonts w:ascii="Times New Roman" w:hAnsi="Times New Roman"/>
          <w:sz w:val="24"/>
          <w:szCs w:val="24"/>
        </w:rPr>
        <w:t xml:space="preserve">near the beginning of the implementation phase to make sure our individual pieces were coming together </w:t>
      </w:r>
      <w:r w:rsidRPr="00FD30DB">
        <w:rPr>
          <w:rFonts w:ascii="Times New Roman" w:hAnsi="Times New Roman"/>
          <w:sz w:val="24"/>
          <w:szCs w:val="24"/>
        </w:rPr>
        <w:t xml:space="preserve">and </w:t>
      </w:r>
      <w:r w:rsidR="00C90AAD">
        <w:rPr>
          <w:rFonts w:ascii="Times New Roman" w:hAnsi="Times New Roman"/>
          <w:sz w:val="24"/>
          <w:szCs w:val="24"/>
        </w:rPr>
        <w:t xml:space="preserve">to </w:t>
      </w:r>
      <w:r w:rsidRPr="00FD30DB">
        <w:rPr>
          <w:rFonts w:ascii="Times New Roman" w:hAnsi="Times New Roman"/>
          <w:sz w:val="24"/>
          <w:szCs w:val="24"/>
        </w:rPr>
        <w:t>discuss changes</w:t>
      </w:r>
      <w:r w:rsidR="00C90AAD">
        <w:rPr>
          <w:rFonts w:ascii="Times New Roman" w:hAnsi="Times New Roman"/>
          <w:sz w:val="24"/>
          <w:szCs w:val="24"/>
        </w:rPr>
        <w:t xml:space="preserve">, </w:t>
      </w:r>
      <w:r w:rsidRPr="00FD30DB">
        <w:rPr>
          <w:rFonts w:ascii="Times New Roman" w:hAnsi="Times New Roman"/>
          <w:sz w:val="24"/>
          <w:szCs w:val="24"/>
        </w:rPr>
        <w:t>additions</w:t>
      </w:r>
      <w:r w:rsidR="00C90AAD">
        <w:rPr>
          <w:rFonts w:ascii="Times New Roman" w:hAnsi="Times New Roman"/>
          <w:sz w:val="24"/>
          <w:szCs w:val="24"/>
        </w:rPr>
        <w:t xml:space="preserve"> and challenges. </w:t>
      </w:r>
      <w:r w:rsidRPr="00FD30DB">
        <w:rPr>
          <w:rFonts w:ascii="Times New Roman" w:hAnsi="Times New Roman"/>
          <w:sz w:val="24"/>
          <w:szCs w:val="24"/>
        </w:rPr>
        <w:t xml:space="preserve"> </w:t>
      </w:r>
    </w:p>
    <w:p w:rsidR="00A05F26" w:rsidRPr="00FD30DB" w:rsidRDefault="00A05F26" w:rsidP="00A05F26">
      <w:pPr>
        <w:spacing w:line="480" w:lineRule="auto"/>
        <w:ind w:firstLine="720"/>
        <w:rPr>
          <w:rFonts w:ascii="Times New Roman" w:hAnsi="Times New Roman"/>
          <w:sz w:val="24"/>
          <w:szCs w:val="24"/>
        </w:rPr>
      </w:pPr>
      <w:r w:rsidRPr="00FD30DB">
        <w:rPr>
          <w:rFonts w:ascii="Times New Roman" w:hAnsi="Times New Roman"/>
          <w:sz w:val="24"/>
          <w:szCs w:val="24"/>
        </w:rPr>
        <w:t xml:space="preserve">Upon completion of our online course </w:t>
      </w:r>
      <w:r w:rsidR="0082250D">
        <w:rPr>
          <w:rFonts w:ascii="Times New Roman" w:hAnsi="Times New Roman"/>
          <w:sz w:val="24"/>
          <w:szCs w:val="24"/>
        </w:rPr>
        <w:t>module</w:t>
      </w:r>
      <w:r w:rsidRPr="00FD30DB">
        <w:rPr>
          <w:rFonts w:ascii="Times New Roman" w:hAnsi="Times New Roman"/>
          <w:sz w:val="24"/>
          <w:szCs w:val="24"/>
        </w:rPr>
        <w:t xml:space="preserve">, we </w:t>
      </w:r>
      <w:r w:rsidR="0082250D">
        <w:rPr>
          <w:rFonts w:ascii="Times New Roman" w:hAnsi="Times New Roman"/>
          <w:sz w:val="24"/>
          <w:szCs w:val="24"/>
        </w:rPr>
        <w:t>entered the evaluation phase and developed a plan to collect</w:t>
      </w:r>
      <w:r w:rsidRPr="00FD30DB">
        <w:rPr>
          <w:rFonts w:ascii="Times New Roman" w:hAnsi="Times New Roman"/>
          <w:sz w:val="24"/>
          <w:szCs w:val="24"/>
        </w:rPr>
        <w:t xml:space="preserve"> feedback </w:t>
      </w:r>
      <w:r w:rsidR="0082250D">
        <w:rPr>
          <w:rFonts w:ascii="Times New Roman" w:hAnsi="Times New Roman"/>
          <w:sz w:val="24"/>
          <w:szCs w:val="24"/>
        </w:rPr>
        <w:t xml:space="preserve">in order to make sure </w:t>
      </w:r>
      <w:r w:rsidRPr="00FD30DB">
        <w:rPr>
          <w:rFonts w:ascii="Times New Roman" w:hAnsi="Times New Roman"/>
          <w:sz w:val="24"/>
          <w:szCs w:val="24"/>
        </w:rPr>
        <w:t>we met our instructi</w:t>
      </w:r>
      <w:r w:rsidR="00D865AC" w:rsidRPr="00FD30DB">
        <w:rPr>
          <w:rFonts w:ascii="Times New Roman" w:hAnsi="Times New Roman"/>
          <w:sz w:val="24"/>
          <w:szCs w:val="24"/>
        </w:rPr>
        <w:t xml:space="preserve">onal objectives. The first step was to </w:t>
      </w:r>
      <w:r w:rsidRPr="00FD30DB">
        <w:rPr>
          <w:rFonts w:ascii="Times New Roman" w:hAnsi="Times New Roman"/>
          <w:sz w:val="24"/>
          <w:szCs w:val="24"/>
        </w:rPr>
        <w:t>identify</w:t>
      </w:r>
      <w:r w:rsidR="00D865AC" w:rsidRPr="00FD30DB">
        <w:rPr>
          <w:rFonts w:ascii="Times New Roman" w:hAnsi="Times New Roman"/>
          <w:sz w:val="24"/>
          <w:szCs w:val="24"/>
        </w:rPr>
        <w:t xml:space="preserve"> key stakeholders that could provide formative feedback</w:t>
      </w:r>
      <w:r w:rsidRPr="00FD30DB">
        <w:rPr>
          <w:rFonts w:ascii="Times New Roman" w:hAnsi="Times New Roman"/>
          <w:sz w:val="24"/>
          <w:szCs w:val="24"/>
        </w:rPr>
        <w:t xml:space="preserve">. </w:t>
      </w:r>
      <w:r w:rsidR="00D865AC" w:rsidRPr="00FD30DB">
        <w:rPr>
          <w:rFonts w:ascii="Times New Roman" w:hAnsi="Times New Roman"/>
          <w:sz w:val="24"/>
          <w:szCs w:val="24"/>
        </w:rPr>
        <w:t>B</w:t>
      </w:r>
      <w:r w:rsidRPr="00FD30DB">
        <w:rPr>
          <w:rFonts w:ascii="Times New Roman" w:hAnsi="Times New Roman"/>
          <w:sz w:val="24"/>
          <w:szCs w:val="24"/>
        </w:rPr>
        <w:t xml:space="preserve">ased on </w:t>
      </w:r>
      <w:r w:rsidR="0082250D">
        <w:rPr>
          <w:rFonts w:ascii="Times New Roman" w:hAnsi="Times New Roman"/>
          <w:sz w:val="24"/>
          <w:szCs w:val="24"/>
        </w:rPr>
        <w:t>our</w:t>
      </w:r>
      <w:r w:rsidR="00D865AC" w:rsidRPr="00FD30DB">
        <w:rPr>
          <w:rFonts w:ascii="Times New Roman" w:hAnsi="Times New Roman"/>
          <w:sz w:val="24"/>
          <w:szCs w:val="24"/>
        </w:rPr>
        <w:t xml:space="preserve"> objectives an</w:t>
      </w:r>
      <w:r w:rsidR="008E160C">
        <w:rPr>
          <w:rFonts w:ascii="Times New Roman" w:hAnsi="Times New Roman"/>
          <w:sz w:val="24"/>
          <w:szCs w:val="24"/>
        </w:rPr>
        <w:t xml:space="preserve">d learners, the team decided to solicit </w:t>
      </w:r>
      <w:r w:rsidR="00D865AC" w:rsidRPr="00FD30DB">
        <w:rPr>
          <w:rFonts w:ascii="Times New Roman" w:hAnsi="Times New Roman"/>
          <w:sz w:val="24"/>
          <w:szCs w:val="24"/>
        </w:rPr>
        <w:t xml:space="preserve">feedback from a </w:t>
      </w:r>
      <w:r w:rsidRPr="00FD30DB">
        <w:rPr>
          <w:rFonts w:ascii="Times New Roman" w:hAnsi="Times New Roman"/>
          <w:sz w:val="24"/>
          <w:szCs w:val="24"/>
        </w:rPr>
        <w:t>diverse group</w:t>
      </w:r>
      <w:r w:rsidR="00D865AC" w:rsidRPr="00FD30DB">
        <w:rPr>
          <w:rFonts w:ascii="Times New Roman" w:hAnsi="Times New Roman"/>
          <w:sz w:val="24"/>
          <w:szCs w:val="24"/>
        </w:rPr>
        <w:t xml:space="preserve"> of educators</w:t>
      </w:r>
      <w:r w:rsidRPr="00FD30DB">
        <w:rPr>
          <w:rFonts w:ascii="Times New Roman" w:hAnsi="Times New Roman"/>
          <w:sz w:val="24"/>
          <w:szCs w:val="24"/>
        </w:rPr>
        <w:t xml:space="preserve">. We </w:t>
      </w:r>
      <w:r w:rsidR="008E160C">
        <w:rPr>
          <w:rFonts w:ascii="Times New Roman" w:hAnsi="Times New Roman"/>
          <w:sz w:val="24"/>
          <w:szCs w:val="24"/>
        </w:rPr>
        <w:t xml:space="preserve">targeted </w:t>
      </w:r>
      <w:r w:rsidRPr="00FD30DB">
        <w:rPr>
          <w:rFonts w:ascii="Times New Roman" w:hAnsi="Times New Roman"/>
          <w:sz w:val="24"/>
          <w:szCs w:val="24"/>
        </w:rPr>
        <w:t xml:space="preserve">individuals who </w:t>
      </w:r>
      <w:r w:rsidR="008E160C">
        <w:rPr>
          <w:rFonts w:ascii="Times New Roman" w:hAnsi="Times New Roman"/>
          <w:sz w:val="24"/>
          <w:szCs w:val="24"/>
        </w:rPr>
        <w:t>are</w:t>
      </w:r>
      <w:r w:rsidRPr="00FD30DB">
        <w:rPr>
          <w:rFonts w:ascii="Times New Roman" w:hAnsi="Times New Roman"/>
          <w:sz w:val="24"/>
          <w:szCs w:val="24"/>
        </w:rPr>
        <w:t xml:space="preserve"> in some way involved in the education field. We purposely decided to send </w:t>
      </w:r>
      <w:r w:rsidR="004059B9">
        <w:rPr>
          <w:rFonts w:ascii="Times New Roman" w:hAnsi="Times New Roman"/>
          <w:sz w:val="24"/>
          <w:szCs w:val="24"/>
        </w:rPr>
        <w:t xml:space="preserve">the </w:t>
      </w:r>
      <w:r w:rsidRPr="00FD30DB">
        <w:rPr>
          <w:rFonts w:ascii="Times New Roman" w:hAnsi="Times New Roman"/>
          <w:sz w:val="24"/>
          <w:szCs w:val="24"/>
        </w:rPr>
        <w:t xml:space="preserve">evaluation survey to educators at all levels: primary, middle, secondary, and higher education. By doing this, we felt we were receiving </w:t>
      </w:r>
      <w:r w:rsidR="004059B9">
        <w:rPr>
          <w:rFonts w:ascii="Times New Roman" w:hAnsi="Times New Roman"/>
          <w:sz w:val="24"/>
          <w:szCs w:val="24"/>
        </w:rPr>
        <w:t xml:space="preserve">a more </w:t>
      </w:r>
      <w:r w:rsidRPr="00FD30DB">
        <w:rPr>
          <w:rFonts w:ascii="Times New Roman" w:hAnsi="Times New Roman"/>
          <w:sz w:val="24"/>
          <w:szCs w:val="24"/>
        </w:rPr>
        <w:t xml:space="preserve">authentic feedback because </w:t>
      </w:r>
      <w:r w:rsidR="004059B9">
        <w:rPr>
          <w:rFonts w:ascii="Times New Roman" w:hAnsi="Times New Roman"/>
          <w:sz w:val="24"/>
          <w:szCs w:val="24"/>
        </w:rPr>
        <w:t>we</w:t>
      </w:r>
      <w:r w:rsidRPr="00FD30DB">
        <w:rPr>
          <w:rFonts w:ascii="Times New Roman" w:hAnsi="Times New Roman"/>
          <w:sz w:val="24"/>
          <w:szCs w:val="24"/>
        </w:rPr>
        <w:t xml:space="preserve"> would be reaching teachers </w:t>
      </w:r>
      <w:r w:rsidR="004059B9">
        <w:rPr>
          <w:rFonts w:ascii="Times New Roman" w:hAnsi="Times New Roman"/>
          <w:sz w:val="24"/>
          <w:szCs w:val="24"/>
        </w:rPr>
        <w:t xml:space="preserve">and faculty at with </w:t>
      </w:r>
      <w:r w:rsidRPr="00FD30DB">
        <w:rPr>
          <w:rFonts w:ascii="Times New Roman" w:hAnsi="Times New Roman"/>
          <w:sz w:val="24"/>
          <w:szCs w:val="24"/>
        </w:rPr>
        <w:t xml:space="preserve">different technological backgrounds and experiences. </w:t>
      </w:r>
    </w:p>
    <w:p w:rsidR="00A05F26" w:rsidRPr="00FD30DB" w:rsidRDefault="004059B9" w:rsidP="00A05F26">
      <w:pPr>
        <w:spacing w:line="480" w:lineRule="auto"/>
        <w:rPr>
          <w:rFonts w:ascii="Times New Roman" w:hAnsi="Times New Roman"/>
          <w:sz w:val="24"/>
          <w:szCs w:val="24"/>
        </w:rPr>
      </w:pPr>
      <w:r>
        <w:rPr>
          <w:rFonts w:ascii="Times New Roman" w:hAnsi="Times New Roman"/>
          <w:sz w:val="24"/>
          <w:szCs w:val="24"/>
        </w:rPr>
        <w:tab/>
        <w:t>As a group, we created a formative</w:t>
      </w:r>
      <w:r w:rsidR="00A05F26" w:rsidRPr="00FD30DB">
        <w:rPr>
          <w:rFonts w:ascii="Times New Roman" w:hAnsi="Times New Roman"/>
          <w:sz w:val="24"/>
          <w:szCs w:val="24"/>
        </w:rPr>
        <w:t xml:space="preserve"> evaluation using Google Surveys. In order to meet our target audience, each </w:t>
      </w:r>
      <w:r>
        <w:rPr>
          <w:rFonts w:ascii="Times New Roman" w:hAnsi="Times New Roman"/>
          <w:sz w:val="24"/>
          <w:szCs w:val="24"/>
        </w:rPr>
        <w:t xml:space="preserve">team member </w:t>
      </w:r>
      <w:r w:rsidR="00A05F26" w:rsidRPr="00FD30DB">
        <w:rPr>
          <w:rFonts w:ascii="Times New Roman" w:hAnsi="Times New Roman"/>
          <w:sz w:val="24"/>
          <w:szCs w:val="24"/>
        </w:rPr>
        <w:t xml:space="preserve">agreed to send </w:t>
      </w:r>
      <w:r>
        <w:rPr>
          <w:rFonts w:ascii="Times New Roman" w:hAnsi="Times New Roman"/>
          <w:sz w:val="24"/>
          <w:szCs w:val="24"/>
        </w:rPr>
        <w:t xml:space="preserve">the survey to </w:t>
      </w:r>
      <w:r w:rsidR="00A05F26" w:rsidRPr="00FD30DB">
        <w:rPr>
          <w:rFonts w:ascii="Times New Roman" w:hAnsi="Times New Roman"/>
          <w:sz w:val="24"/>
          <w:szCs w:val="24"/>
        </w:rPr>
        <w:t xml:space="preserve">at least </w:t>
      </w:r>
      <w:r>
        <w:rPr>
          <w:rFonts w:ascii="Times New Roman" w:hAnsi="Times New Roman"/>
          <w:sz w:val="24"/>
          <w:szCs w:val="24"/>
        </w:rPr>
        <w:t xml:space="preserve">ten colleagues or friends in the educational field, </w:t>
      </w:r>
      <w:r w:rsidR="00A05F26" w:rsidRPr="00FD30DB">
        <w:rPr>
          <w:rFonts w:ascii="Times New Roman" w:hAnsi="Times New Roman"/>
          <w:sz w:val="24"/>
          <w:szCs w:val="24"/>
        </w:rPr>
        <w:t xml:space="preserve">in the hope that, at </w:t>
      </w:r>
      <w:r w:rsidR="009A2957">
        <w:rPr>
          <w:rFonts w:ascii="Times New Roman" w:hAnsi="Times New Roman"/>
          <w:sz w:val="24"/>
          <w:szCs w:val="24"/>
        </w:rPr>
        <w:t>a</w:t>
      </w:r>
      <w:r w:rsidR="00A05F26" w:rsidRPr="00FD30DB">
        <w:rPr>
          <w:rFonts w:ascii="Times New Roman" w:hAnsi="Times New Roman"/>
          <w:sz w:val="24"/>
          <w:szCs w:val="24"/>
        </w:rPr>
        <w:t xml:space="preserve"> minimum, we would receive a response from 40% of these individuals, giving us enough data to evaluate our work. </w:t>
      </w:r>
    </w:p>
    <w:p w:rsidR="00A05F26" w:rsidRPr="00FD30DB" w:rsidRDefault="00A05F26" w:rsidP="00A05F26">
      <w:pPr>
        <w:spacing w:line="480" w:lineRule="auto"/>
        <w:rPr>
          <w:rFonts w:ascii="Times New Roman" w:hAnsi="Times New Roman"/>
          <w:b/>
          <w:sz w:val="24"/>
          <w:szCs w:val="24"/>
        </w:rPr>
      </w:pPr>
      <w:r w:rsidRPr="00FD30DB">
        <w:rPr>
          <w:rFonts w:ascii="Times New Roman" w:hAnsi="Times New Roman"/>
          <w:b/>
          <w:sz w:val="24"/>
          <w:szCs w:val="24"/>
        </w:rPr>
        <w:t xml:space="preserve">Formative Evaluation </w:t>
      </w:r>
    </w:p>
    <w:p w:rsidR="00A05F26" w:rsidRPr="00FD30DB" w:rsidRDefault="001522CA" w:rsidP="00A05F26">
      <w:pPr>
        <w:spacing w:line="480" w:lineRule="auto"/>
        <w:rPr>
          <w:rFonts w:ascii="Times New Roman" w:hAnsi="Times New Roman"/>
          <w:sz w:val="24"/>
          <w:szCs w:val="24"/>
        </w:rPr>
      </w:pPr>
      <w:r>
        <w:rPr>
          <w:rFonts w:ascii="Times New Roman" w:hAnsi="Times New Roman"/>
          <w:sz w:val="24"/>
          <w:szCs w:val="24"/>
        </w:rPr>
        <w:tab/>
        <w:t xml:space="preserve">To ensure </w:t>
      </w:r>
      <w:r w:rsidR="00A05F26" w:rsidRPr="00FD30DB">
        <w:rPr>
          <w:rFonts w:ascii="Times New Roman" w:hAnsi="Times New Roman"/>
          <w:sz w:val="24"/>
          <w:szCs w:val="24"/>
        </w:rPr>
        <w:t xml:space="preserve">the data we collected was quality and valuable, we worked </w:t>
      </w:r>
      <w:r w:rsidRPr="00FD30DB">
        <w:rPr>
          <w:rFonts w:ascii="Times New Roman" w:hAnsi="Times New Roman"/>
          <w:sz w:val="24"/>
          <w:szCs w:val="24"/>
        </w:rPr>
        <w:t>together to</w:t>
      </w:r>
      <w:r w:rsidR="00A05F26" w:rsidRPr="00FD30DB">
        <w:rPr>
          <w:rFonts w:ascii="Times New Roman" w:hAnsi="Times New Roman"/>
          <w:sz w:val="24"/>
          <w:szCs w:val="24"/>
        </w:rPr>
        <w:t xml:space="preserve"> develop questions that would give us </w:t>
      </w:r>
      <w:r>
        <w:rPr>
          <w:rFonts w:ascii="Times New Roman" w:hAnsi="Times New Roman"/>
          <w:sz w:val="24"/>
          <w:szCs w:val="24"/>
        </w:rPr>
        <w:t xml:space="preserve">quality </w:t>
      </w:r>
      <w:r w:rsidR="00A05F26" w:rsidRPr="00FD30DB">
        <w:rPr>
          <w:rFonts w:ascii="Times New Roman" w:hAnsi="Times New Roman"/>
          <w:sz w:val="24"/>
          <w:szCs w:val="24"/>
        </w:rPr>
        <w:t xml:space="preserve">feedback </w:t>
      </w:r>
      <w:r>
        <w:rPr>
          <w:rFonts w:ascii="Times New Roman" w:hAnsi="Times New Roman"/>
          <w:sz w:val="24"/>
          <w:szCs w:val="24"/>
        </w:rPr>
        <w:t xml:space="preserve">on the module we created.  The team </w:t>
      </w:r>
      <w:r w:rsidR="00A05F26" w:rsidRPr="00FD30DB">
        <w:rPr>
          <w:rFonts w:ascii="Times New Roman" w:hAnsi="Times New Roman"/>
          <w:sz w:val="24"/>
          <w:szCs w:val="24"/>
        </w:rPr>
        <w:t xml:space="preserve">wanted to make sure the survey </w:t>
      </w:r>
      <w:r w:rsidR="00D44951">
        <w:rPr>
          <w:rFonts w:ascii="Times New Roman" w:hAnsi="Times New Roman"/>
          <w:sz w:val="24"/>
          <w:szCs w:val="24"/>
        </w:rPr>
        <w:t xml:space="preserve">was not intimidating to our sample, brief and comprehensive in order to collect data that was clear, honest and usable. The survey contained one demographic question </w:t>
      </w:r>
      <w:r w:rsidR="00D44951">
        <w:rPr>
          <w:rFonts w:ascii="Times New Roman" w:hAnsi="Times New Roman"/>
          <w:sz w:val="24"/>
          <w:szCs w:val="24"/>
        </w:rPr>
        <w:lastRenderedPageBreak/>
        <w:t xml:space="preserve">that will allow </w:t>
      </w:r>
      <w:r w:rsidR="00A05F26" w:rsidRPr="00FD30DB">
        <w:rPr>
          <w:rFonts w:ascii="Times New Roman" w:hAnsi="Times New Roman"/>
          <w:sz w:val="24"/>
          <w:szCs w:val="24"/>
        </w:rPr>
        <w:t xml:space="preserve">us to know more about the evaluator (what level of education they have experience working with), </w:t>
      </w:r>
      <w:r w:rsidR="00D44951">
        <w:rPr>
          <w:rFonts w:ascii="Times New Roman" w:hAnsi="Times New Roman"/>
          <w:sz w:val="24"/>
          <w:szCs w:val="24"/>
        </w:rPr>
        <w:t xml:space="preserve">four open ended questions for </w:t>
      </w:r>
      <w:r w:rsidR="00A05F26" w:rsidRPr="00FD30DB">
        <w:rPr>
          <w:rFonts w:ascii="Times New Roman" w:hAnsi="Times New Roman"/>
          <w:sz w:val="24"/>
          <w:szCs w:val="24"/>
        </w:rPr>
        <w:t xml:space="preserve">evaluators </w:t>
      </w:r>
      <w:r w:rsidR="00D44951">
        <w:rPr>
          <w:rFonts w:ascii="Times New Roman" w:hAnsi="Times New Roman"/>
          <w:sz w:val="24"/>
          <w:szCs w:val="24"/>
        </w:rPr>
        <w:t xml:space="preserve">to </w:t>
      </w:r>
      <w:r w:rsidR="00A05F26" w:rsidRPr="00FD30DB">
        <w:rPr>
          <w:rFonts w:ascii="Times New Roman" w:hAnsi="Times New Roman"/>
          <w:sz w:val="24"/>
          <w:szCs w:val="24"/>
        </w:rPr>
        <w:t xml:space="preserve">give honest and specific </w:t>
      </w:r>
      <w:r w:rsidR="00D44951">
        <w:rPr>
          <w:rFonts w:ascii="Times New Roman" w:hAnsi="Times New Roman"/>
          <w:sz w:val="24"/>
          <w:szCs w:val="24"/>
        </w:rPr>
        <w:t xml:space="preserve">feedback, three </w:t>
      </w:r>
      <w:r w:rsidR="00A05F26" w:rsidRPr="00FD30DB">
        <w:rPr>
          <w:rFonts w:ascii="Times New Roman" w:hAnsi="Times New Roman"/>
          <w:sz w:val="24"/>
          <w:szCs w:val="24"/>
        </w:rPr>
        <w:t>yes</w:t>
      </w:r>
      <w:r w:rsidR="00D44951">
        <w:rPr>
          <w:rFonts w:ascii="Times New Roman" w:hAnsi="Times New Roman"/>
          <w:sz w:val="24"/>
          <w:szCs w:val="24"/>
        </w:rPr>
        <w:t>/</w:t>
      </w:r>
      <w:r w:rsidR="00A05F26" w:rsidRPr="00FD30DB">
        <w:rPr>
          <w:rFonts w:ascii="Times New Roman" w:hAnsi="Times New Roman"/>
          <w:sz w:val="24"/>
          <w:szCs w:val="24"/>
        </w:rPr>
        <w:t xml:space="preserve">no questions to assess if needs </w:t>
      </w:r>
      <w:r w:rsidR="00D44951">
        <w:rPr>
          <w:rFonts w:ascii="Times New Roman" w:hAnsi="Times New Roman"/>
          <w:sz w:val="24"/>
          <w:szCs w:val="24"/>
        </w:rPr>
        <w:t xml:space="preserve">were met in certain areas, and two </w:t>
      </w:r>
      <w:r w:rsidR="00A05F26" w:rsidRPr="00FD30DB">
        <w:rPr>
          <w:rFonts w:ascii="Times New Roman" w:hAnsi="Times New Roman"/>
          <w:sz w:val="24"/>
          <w:szCs w:val="24"/>
        </w:rPr>
        <w:t>scaled-rating question</w:t>
      </w:r>
      <w:r w:rsidR="00D44951">
        <w:rPr>
          <w:rFonts w:ascii="Times New Roman" w:hAnsi="Times New Roman"/>
          <w:sz w:val="24"/>
          <w:szCs w:val="24"/>
        </w:rPr>
        <w:t xml:space="preserve">, allowing us to collect </w:t>
      </w:r>
      <w:r w:rsidR="00A05F26" w:rsidRPr="00FD30DB">
        <w:rPr>
          <w:rFonts w:ascii="Times New Roman" w:hAnsi="Times New Roman"/>
          <w:sz w:val="24"/>
          <w:szCs w:val="24"/>
        </w:rPr>
        <w:t>specific level</w:t>
      </w:r>
      <w:r w:rsidR="00D44951">
        <w:rPr>
          <w:rFonts w:ascii="Times New Roman" w:hAnsi="Times New Roman"/>
          <w:sz w:val="24"/>
          <w:szCs w:val="24"/>
        </w:rPr>
        <w:t>s</w:t>
      </w:r>
      <w:r w:rsidR="00A05F26" w:rsidRPr="00FD30DB">
        <w:rPr>
          <w:rFonts w:ascii="Times New Roman" w:hAnsi="Times New Roman"/>
          <w:sz w:val="24"/>
          <w:szCs w:val="24"/>
        </w:rPr>
        <w:t xml:space="preserve"> of feelings. Overall, we received feedback from </w:t>
      </w:r>
      <w:r w:rsidR="003078E1">
        <w:rPr>
          <w:rFonts w:ascii="Times New Roman" w:hAnsi="Times New Roman"/>
          <w:sz w:val="24"/>
          <w:szCs w:val="24"/>
        </w:rPr>
        <w:t>twenty</w:t>
      </w:r>
      <w:r w:rsidR="00A05F26" w:rsidRPr="00FD30DB">
        <w:rPr>
          <w:rFonts w:ascii="Times New Roman" w:hAnsi="Times New Roman"/>
          <w:sz w:val="24"/>
          <w:szCs w:val="24"/>
        </w:rPr>
        <w:t xml:space="preserve"> </w:t>
      </w:r>
      <w:r w:rsidR="003078E1">
        <w:rPr>
          <w:rFonts w:ascii="Times New Roman" w:hAnsi="Times New Roman"/>
          <w:sz w:val="24"/>
          <w:szCs w:val="24"/>
        </w:rPr>
        <w:t xml:space="preserve">evaluators </w:t>
      </w:r>
      <w:r w:rsidR="00A05F26" w:rsidRPr="00FD30DB">
        <w:rPr>
          <w:rFonts w:ascii="Times New Roman" w:hAnsi="Times New Roman"/>
          <w:sz w:val="24"/>
          <w:szCs w:val="24"/>
        </w:rPr>
        <w:t>ranging in experience in education.</w:t>
      </w:r>
    </w:p>
    <w:p w:rsidR="00A05F26" w:rsidRPr="00FD30DB" w:rsidRDefault="00A05F26" w:rsidP="00A05F26">
      <w:pPr>
        <w:spacing w:line="480" w:lineRule="auto"/>
        <w:rPr>
          <w:rFonts w:ascii="Times New Roman" w:hAnsi="Times New Roman"/>
          <w:sz w:val="24"/>
          <w:szCs w:val="24"/>
        </w:rPr>
      </w:pPr>
      <w:r w:rsidRPr="00FD30DB">
        <w:rPr>
          <w:rFonts w:ascii="Times New Roman" w:hAnsi="Times New Roman"/>
          <w:sz w:val="24"/>
          <w:szCs w:val="24"/>
        </w:rPr>
        <w:tab/>
        <w:t xml:space="preserve">After viewing </w:t>
      </w:r>
      <w:r w:rsidR="003078E1">
        <w:rPr>
          <w:rFonts w:ascii="Times New Roman" w:hAnsi="Times New Roman"/>
          <w:sz w:val="24"/>
          <w:szCs w:val="24"/>
        </w:rPr>
        <w:t>s</w:t>
      </w:r>
      <w:r w:rsidRPr="00FD30DB">
        <w:rPr>
          <w:rFonts w:ascii="Times New Roman" w:hAnsi="Times New Roman"/>
          <w:sz w:val="24"/>
          <w:szCs w:val="24"/>
        </w:rPr>
        <w:t xml:space="preserve">urvey results, we found our </w:t>
      </w:r>
      <w:r w:rsidR="003078E1">
        <w:rPr>
          <w:rFonts w:ascii="Times New Roman" w:hAnsi="Times New Roman"/>
          <w:sz w:val="24"/>
          <w:szCs w:val="24"/>
        </w:rPr>
        <w:t>module</w:t>
      </w:r>
      <w:r w:rsidRPr="00FD30DB">
        <w:rPr>
          <w:rFonts w:ascii="Times New Roman" w:hAnsi="Times New Roman"/>
          <w:sz w:val="24"/>
          <w:szCs w:val="24"/>
        </w:rPr>
        <w:t xml:space="preserve"> had a number of strengths, and a few minor weaknesses. Overall, the feedback was very positive. Evaluators </w:t>
      </w:r>
      <w:r w:rsidR="003078E1">
        <w:rPr>
          <w:rFonts w:ascii="Times New Roman" w:hAnsi="Times New Roman"/>
          <w:sz w:val="24"/>
          <w:szCs w:val="24"/>
        </w:rPr>
        <w:t xml:space="preserve">with a </w:t>
      </w:r>
      <w:r w:rsidRPr="00FD30DB">
        <w:rPr>
          <w:rFonts w:ascii="Times New Roman" w:hAnsi="Times New Roman"/>
          <w:sz w:val="24"/>
          <w:szCs w:val="24"/>
        </w:rPr>
        <w:t xml:space="preserve">comfort level </w:t>
      </w:r>
      <w:r w:rsidR="003078E1">
        <w:rPr>
          <w:rFonts w:ascii="Times New Roman" w:hAnsi="Times New Roman"/>
          <w:sz w:val="24"/>
          <w:szCs w:val="24"/>
        </w:rPr>
        <w:t xml:space="preserve">4 and 5 (5 being expert) </w:t>
      </w:r>
      <w:r w:rsidRPr="00FD30DB">
        <w:rPr>
          <w:rFonts w:ascii="Times New Roman" w:hAnsi="Times New Roman"/>
          <w:sz w:val="24"/>
          <w:szCs w:val="24"/>
        </w:rPr>
        <w:t xml:space="preserve">in designing an online course felt the presentation held their attention, was very easy to navigate, and made them more prepared to develop an online course. They felt the most beneficial part of the presentation was the information they learned about creating or modifying learning objectives for an online course. This group </w:t>
      </w:r>
      <w:r w:rsidR="003078E1">
        <w:rPr>
          <w:rFonts w:ascii="Times New Roman" w:hAnsi="Times New Roman"/>
          <w:sz w:val="24"/>
          <w:szCs w:val="24"/>
        </w:rPr>
        <w:t xml:space="preserve">also </w:t>
      </w:r>
      <w:r w:rsidRPr="00FD30DB">
        <w:rPr>
          <w:rFonts w:ascii="Times New Roman" w:hAnsi="Times New Roman"/>
          <w:sz w:val="24"/>
          <w:szCs w:val="24"/>
        </w:rPr>
        <w:t>felt they would like to see</w:t>
      </w:r>
      <w:r w:rsidR="009A790D">
        <w:rPr>
          <w:rFonts w:ascii="Times New Roman" w:hAnsi="Times New Roman"/>
          <w:sz w:val="24"/>
          <w:szCs w:val="24"/>
        </w:rPr>
        <w:t xml:space="preserve"> </w:t>
      </w:r>
      <w:r w:rsidR="003078E1">
        <w:rPr>
          <w:rFonts w:ascii="Times New Roman" w:hAnsi="Times New Roman"/>
          <w:sz w:val="24"/>
          <w:szCs w:val="24"/>
        </w:rPr>
        <w:t xml:space="preserve">screen </w:t>
      </w:r>
      <w:r w:rsidRPr="00FD30DB">
        <w:rPr>
          <w:rFonts w:ascii="Times New Roman" w:hAnsi="Times New Roman"/>
          <w:sz w:val="24"/>
          <w:szCs w:val="24"/>
        </w:rPr>
        <w:t xml:space="preserve">shots of existing online courses and current online instructors’ testimonials. </w:t>
      </w:r>
    </w:p>
    <w:p w:rsidR="00A05F26" w:rsidRPr="00FD30DB" w:rsidRDefault="00A05F26" w:rsidP="00A05F26">
      <w:pPr>
        <w:spacing w:line="480" w:lineRule="auto"/>
        <w:rPr>
          <w:rFonts w:ascii="Times New Roman" w:hAnsi="Times New Roman"/>
          <w:sz w:val="24"/>
          <w:szCs w:val="24"/>
        </w:rPr>
      </w:pPr>
      <w:r w:rsidRPr="00FD30DB">
        <w:rPr>
          <w:rFonts w:ascii="Times New Roman" w:hAnsi="Times New Roman"/>
          <w:sz w:val="24"/>
          <w:szCs w:val="24"/>
        </w:rPr>
        <w:tab/>
        <w:t xml:space="preserve">Evaluators </w:t>
      </w:r>
      <w:r w:rsidR="009A790D">
        <w:rPr>
          <w:rFonts w:ascii="Times New Roman" w:hAnsi="Times New Roman"/>
          <w:sz w:val="24"/>
          <w:szCs w:val="24"/>
        </w:rPr>
        <w:t>with a</w:t>
      </w:r>
      <w:r w:rsidRPr="00FD30DB">
        <w:rPr>
          <w:rFonts w:ascii="Times New Roman" w:hAnsi="Times New Roman"/>
          <w:sz w:val="24"/>
          <w:szCs w:val="24"/>
        </w:rPr>
        <w:t xml:space="preserve"> comfort level </w:t>
      </w:r>
      <w:r w:rsidR="009A790D">
        <w:rPr>
          <w:rFonts w:ascii="Times New Roman" w:hAnsi="Times New Roman"/>
          <w:sz w:val="24"/>
          <w:szCs w:val="24"/>
        </w:rPr>
        <w:t xml:space="preserve">between 1 and </w:t>
      </w:r>
      <w:r w:rsidR="009A790D" w:rsidRPr="00FD30DB">
        <w:rPr>
          <w:rFonts w:ascii="Times New Roman" w:hAnsi="Times New Roman"/>
          <w:sz w:val="24"/>
          <w:szCs w:val="24"/>
        </w:rPr>
        <w:t xml:space="preserve"> 3</w:t>
      </w:r>
      <w:r w:rsidR="009A790D">
        <w:rPr>
          <w:rFonts w:ascii="Times New Roman" w:hAnsi="Times New Roman"/>
          <w:sz w:val="24"/>
          <w:szCs w:val="24"/>
        </w:rPr>
        <w:t xml:space="preserve"> </w:t>
      </w:r>
      <w:r w:rsidRPr="00FD30DB">
        <w:rPr>
          <w:rFonts w:ascii="Times New Roman" w:hAnsi="Times New Roman"/>
          <w:sz w:val="24"/>
          <w:szCs w:val="24"/>
        </w:rPr>
        <w:t>in designing an online course</w:t>
      </w:r>
      <w:r w:rsidR="009A790D">
        <w:rPr>
          <w:rFonts w:ascii="Times New Roman" w:hAnsi="Times New Roman"/>
          <w:sz w:val="24"/>
          <w:szCs w:val="24"/>
        </w:rPr>
        <w:t xml:space="preserve">, </w:t>
      </w:r>
      <w:r w:rsidRPr="00FD30DB">
        <w:rPr>
          <w:rFonts w:ascii="Times New Roman" w:hAnsi="Times New Roman"/>
          <w:sz w:val="24"/>
          <w:szCs w:val="24"/>
        </w:rPr>
        <w:t>felt the presentation held their attention, was easy to navigate, and they felt th</w:t>
      </w:r>
      <w:r w:rsidR="009A790D">
        <w:rPr>
          <w:rFonts w:ascii="Times New Roman" w:hAnsi="Times New Roman"/>
          <w:sz w:val="24"/>
          <w:szCs w:val="24"/>
        </w:rPr>
        <w:t>eir preparedness level was a 3 (</w:t>
      </w:r>
      <w:r w:rsidRPr="00FD30DB">
        <w:rPr>
          <w:rFonts w:ascii="Times New Roman" w:hAnsi="Times New Roman"/>
          <w:sz w:val="24"/>
          <w:szCs w:val="24"/>
        </w:rPr>
        <w:t>on a 1-3 scale</w:t>
      </w:r>
      <w:r w:rsidR="009A790D">
        <w:rPr>
          <w:rFonts w:ascii="Times New Roman" w:hAnsi="Times New Roman"/>
          <w:sz w:val="24"/>
          <w:szCs w:val="24"/>
        </w:rPr>
        <w:t>)</w:t>
      </w:r>
      <w:r w:rsidRPr="00FD30DB">
        <w:rPr>
          <w:rFonts w:ascii="Times New Roman" w:hAnsi="Times New Roman"/>
          <w:sz w:val="24"/>
          <w:szCs w:val="24"/>
        </w:rPr>
        <w:t xml:space="preserve"> 3 being the highest. Overall, this group felt the most beneficial parts were the video on transferring instructional materials and creating SMART learning objectives. Some individuals in this group </w:t>
      </w:r>
      <w:r w:rsidR="009A790D">
        <w:rPr>
          <w:rFonts w:ascii="Times New Roman" w:hAnsi="Times New Roman"/>
          <w:sz w:val="24"/>
          <w:szCs w:val="24"/>
        </w:rPr>
        <w:t xml:space="preserve">also </w:t>
      </w:r>
      <w:r w:rsidRPr="00FD30DB">
        <w:rPr>
          <w:rFonts w:ascii="Times New Roman" w:hAnsi="Times New Roman"/>
          <w:sz w:val="24"/>
          <w:szCs w:val="24"/>
        </w:rPr>
        <w:t xml:space="preserve">seemed to feel a little overwhelmed with navigating Prezi. They wanted some direction on how to click on links, and thought having the videos automatically play would be better than having to </w:t>
      </w:r>
      <w:r w:rsidR="009A790D">
        <w:rPr>
          <w:rFonts w:ascii="Times New Roman" w:hAnsi="Times New Roman"/>
          <w:sz w:val="24"/>
          <w:szCs w:val="24"/>
        </w:rPr>
        <w:t xml:space="preserve">search on the content to </w:t>
      </w:r>
      <w:r w:rsidRPr="00FD30DB">
        <w:rPr>
          <w:rFonts w:ascii="Times New Roman" w:hAnsi="Times New Roman"/>
          <w:sz w:val="24"/>
          <w:szCs w:val="24"/>
        </w:rPr>
        <w:t>have them play.</w:t>
      </w:r>
    </w:p>
    <w:p w:rsidR="00A05F26" w:rsidRPr="00FD30DB" w:rsidRDefault="00A05F26" w:rsidP="00A05F26">
      <w:pPr>
        <w:spacing w:line="480" w:lineRule="auto"/>
        <w:rPr>
          <w:rFonts w:ascii="Times New Roman" w:hAnsi="Times New Roman"/>
          <w:sz w:val="24"/>
          <w:szCs w:val="24"/>
        </w:rPr>
      </w:pPr>
      <w:r w:rsidRPr="00FD30DB">
        <w:rPr>
          <w:rFonts w:ascii="Times New Roman" w:hAnsi="Times New Roman"/>
          <w:b/>
          <w:sz w:val="24"/>
          <w:szCs w:val="24"/>
        </w:rPr>
        <w:t>Recommendations for Changes</w:t>
      </w:r>
    </w:p>
    <w:p w:rsidR="00A05F26" w:rsidRDefault="00A05F26" w:rsidP="00A05F26">
      <w:pPr>
        <w:spacing w:line="480" w:lineRule="auto"/>
        <w:rPr>
          <w:rFonts w:ascii="Times New Roman" w:hAnsi="Times New Roman"/>
          <w:sz w:val="24"/>
          <w:szCs w:val="24"/>
        </w:rPr>
      </w:pPr>
      <w:r w:rsidRPr="00FD30DB">
        <w:rPr>
          <w:rFonts w:ascii="Times New Roman" w:hAnsi="Times New Roman"/>
          <w:sz w:val="24"/>
          <w:szCs w:val="24"/>
        </w:rPr>
        <w:tab/>
        <w:t xml:space="preserve">Based </w:t>
      </w:r>
      <w:r w:rsidR="009A790D">
        <w:rPr>
          <w:rFonts w:ascii="Times New Roman" w:hAnsi="Times New Roman"/>
          <w:sz w:val="24"/>
          <w:szCs w:val="24"/>
        </w:rPr>
        <w:t>on s</w:t>
      </w:r>
      <w:r w:rsidRPr="00FD30DB">
        <w:rPr>
          <w:rFonts w:ascii="Times New Roman" w:hAnsi="Times New Roman"/>
          <w:sz w:val="24"/>
          <w:szCs w:val="24"/>
        </w:rPr>
        <w:t xml:space="preserve">urvey feedback, </w:t>
      </w:r>
      <w:r w:rsidR="009A790D">
        <w:rPr>
          <w:rFonts w:ascii="Times New Roman" w:hAnsi="Times New Roman"/>
          <w:sz w:val="24"/>
          <w:szCs w:val="24"/>
        </w:rPr>
        <w:t xml:space="preserve">the team </w:t>
      </w:r>
      <w:r w:rsidRPr="00FD30DB">
        <w:rPr>
          <w:rFonts w:ascii="Times New Roman" w:hAnsi="Times New Roman"/>
          <w:sz w:val="24"/>
          <w:szCs w:val="24"/>
        </w:rPr>
        <w:t xml:space="preserve">felt there were a few minor changes we should make to </w:t>
      </w:r>
      <w:r w:rsidR="009A790D">
        <w:rPr>
          <w:rFonts w:ascii="Times New Roman" w:hAnsi="Times New Roman"/>
          <w:sz w:val="24"/>
          <w:szCs w:val="24"/>
        </w:rPr>
        <w:t xml:space="preserve">the module before the final implementation. </w:t>
      </w:r>
      <w:r w:rsidRPr="00FD30DB">
        <w:rPr>
          <w:rFonts w:ascii="Times New Roman" w:hAnsi="Times New Roman"/>
          <w:sz w:val="24"/>
          <w:szCs w:val="24"/>
        </w:rPr>
        <w:t xml:space="preserve">The first change was to add directional </w:t>
      </w:r>
      <w:r w:rsidRPr="00FD30DB">
        <w:rPr>
          <w:rFonts w:ascii="Times New Roman" w:hAnsi="Times New Roman"/>
          <w:sz w:val="24"/>
          <w:szCs w:val="24"/>
        </w:rPr>
        <w:lastRenderedPageBreak/>
        <w:t>instructions for the hyperlink</w:t>
      </w:r>
      <w:r w:rsidR="009A790D">
        <w:rPr>
          <w:rFonts w:ascii="Times New Roman" w:hAnsi="Times New Roman"/>
          <w:sz w:val="24"/>
          <w:szCs w:val="24"/>
        </w:rPr>
        <w:t>s</w:t>
      </w:r>
      <w:r w:rsidRPr="00FD30DB">
        <w:rPr>
          <w:rFonts w:ascii="Times New Roman" w:hAnsi="Times New Roman"/>
          <w:sz w:val="24"/>
          <w:szCs w:val="24"/>
        </w:rPr>
        <w:t xml:space="preserve"> that </w:t>
      </w:r>
      <w:r w:rsidR="009A790D">
        <w:rPr>
          <w:rFonts w:ascii="Times New Roman" w:hAnsi="Times New Roman"/>
          <w:sz w:val="24"/>
          <w:szCs w:val="24"/>
        </w:rPr>
        <w:t xml:space="preserve">better directs the reader to “click here”. This change will </w:t>
      </w:r>
      <w:r w:rsidRPr="00FD30DB">
        <w:rPr>
          <w:rFonts w:ascii="Times New Roman" w:hAnsi="Times New Roman"/>
          <w:sz w:val="24"/>
          <w:szCs w:val="24"/>
        </w:rPr>
        <w:t xml:space="preserve">make sure </w:t>
      </w:r>
      <w:r w:rsidR="009A790D">
        <w:rPr>
          <w:rFonts w:ascii="Times New Roman" w:hAnsi="Times New Roman"/>
          <w:sz w:val="24"/>
          <w:szCs w:val="24"/>
        </w:rPr>
        <w:t>the viewers are</w:t>
      </w:r>
      <w:r w:rsidRPr="00FD30DB">
        <w:rPr>
          <w:rFonts w:ascii="Times New Roman" w:hAnsi="Times New Roman"/>
          <w:sz w:val="24"/>
          <w:szCs w:val="24"/>
        </w:rPr>
        <w:t xml:space="preserve"> aware </w:t>
      </w:r>
      <w:r w:rsidR="009A790D">
        <w:rPr>
          <w:rFonts w:ascii="Times New Roman" w:hAnsi="Times New Roman"/>
          <w:sz w:val="24"/>
          <w:szCs w:val="24"/>
        </w:rPr>
        <w:t xml:space="preserve">of the </w:t>
      </w:r>
      <w:r w:rsidRPr="00FD30DB">
        <w:rPr>
          <w:rFonts w:ascii="Times New Roman" w:hAnsi="Times New Roman"/>
          <w:sz w:val="24"/>
          <w:szCs w:val="24"/>
        </w:rPr>
        <w:t xml:space="preserve">links. The second minor change was to </w:t>
      </w:r>
      <w:r w:rsidR="009A790D">
        <w:rPr>
          <w:rFonts w:ascii="Times New Roman" w:hAnsi="Times New Roman"/>
          <w:sz w:val="24"/>
          <w:szCs w:val="24"/>
        </w:rPr>
        <w:t xml:space="preserve">find a way to </w:t>
      </w:r>
      <w:r w:rsidRPr="00FD30DB">
        <w:rPr>
          <w:rFonts w:ascii="Times New Roman" w:hAnsi="Times New Roman"/>
          <w:sz w:val="24"/>
          <w:szCs w:val="24"/>
        </w:rPr>
        <w:t xml:space="preserve">make the videos play automatically. Our original thought was to let the </w:t>
      </w:r>
      <w:r w:rsidR="009A790D">
        <w:rPr>
          <w:rFonts w:ascii="Times New Roman" w:hAnsi="Times New Roman"/>
          <w:sz w:val="24"/>
          <w:szCs w:val="24"/>
        </w:rPr>
        <w:t>learner</w:t>
      </w:r>
      <w:r w:rsidRPr="00FD30DB">
        <w:rPr>
          <w:rFonts w:ascii="Times New Roman" w:hAnsi="Times New Roman"/>
          <w:sz w:val="24"/>
          <w:szCs w:val="24"/>
        </w:rPr>
        <w:t xml:space="preserve"> choose to play </w:t>
      </w:r>
      <w:r w:rsidR="009A790D">
        <w:rPr>
          <w:rFonts w:ascii="Times New Roman" w:hAnsi="Times New Roman"/>
          <w:sz w:val="24"/>
          <w:szCs w:val="24"/>
        </w:rPr>
        <w:t xml:space="preserve">the video </w:t>
      </w:r>
      <w:r w:rsidRPr="00FD30DB">
        <w:rPr>
          <w:rFonts w:ascii="Times New Roman" w:hAnsi="Times New Roman"/>
          <w:sz w:val="24"/>
          <w:szCs w:val="24"/>
        </w:rPr>
        <w:t>if they wanted more information</w:t>
      </w:r>
      <w:r w:rsidR="009A790D">
        <w:rPr>
          <w:rFonts w:ascii="Times New Roman" w:hAnsi="Times New Roman"/>
          <w:sz w:val="24"/>
          <w:szCs w:val="24"/>
        </w:rPr>
        <w:t>. However, after rev</w:t>
      </w:r>
      <w:r w:rsidRPr="00FD30DB">
        <w:rPr>
          <w:rFonts w:ascii="Times New Roman" w:hAnsi="Times New Roman"/>
          <w:sz w:val="24"/>
          <w:szCs w:val="24"/>
        </w:rPr>
        <w:t>iewing the feedback we felt it wo</w:t>
      </w:r>
      <w:r w:rsidR="009A790D">
        <w:rPr>
          <w:rFonts w:ascii="Times New Roman" w:hAnsi="Times New Roman"/>
          <w:sz w:val="24"/>
          <w:szCs w:val="24"/>
        </w:rPr>
        <w:t>uld be more beneficial to have the videos</w:t>
      </w:r>
      <w:r w:rsidRPr="00FD30DB">
        <w:rPr>
          <w:rFonts w:ascii="Times New Roman" w:hAnsi="Times New Roman"/>
          <w:sz w:val="24"/>
          <w:szCs w:val="24"/>
        </w:rPr>
        <w:t xml:space="preserve"> automatically play, and </w:t>
      </w:r>
      <w:r w:rsidR="009A790D">
        <w:rPr>
          <w:rFonts w:ascii="Times New Roman" w:hAnsi="Times New Roman"/>
          <w:sz w:val="24"/>
          <w:szCs w:val="24"/>
        </w:rPr>
        <w:t xml:space="preserve">the learner can then </w:t>
      </w:r>
      <w:r w:rsidRPr="00FD30DB">
        <w:rPr>
          <w:rFonts w:ascii="Times New Roman" w:hAnsi="Times New Roman"/>
          <w:sz w:val="24"/>
          <w:szCs w:val="24"/>
        </w:rPr>
        <w:t xml:space="preserve">choose to pause the video if they do not want to listen. This </w:t>
      </w:r>
      <w:r w:rsidR="009A790D">
        <w:rPr>
          <w:rFonts w:ascii="Times New Roman" w:hAnsi="Times New Roman"/>
          <w:sz w:val="24"/>
          <w:szCs w:val="24"/>
        </w:rPr>
        <w:t xml:space="preserve">change </w:t>
      </w:r>
      <w:r w:rsidR="00F141D1">
        <w:rPr>
          <w:rFonts w:ascii="Times New Roman" w:hAnsi="Times New Roman"/>
          <w:sz w:val="24"/>
          <w:szCs w:val="24"/>
        </w:rPr>
        <w:t xml:space="preserve">ensures the learner will not miss the video options. The remaining feedback reinforced the team that module </w:t>
      </w:r>
      <w:r w:rsidRPr="00FD30DB">
        <w:rPr>
          <w:rFonts w:ascii="Times New Roman" w:hAnsi="Times New Roman"/>
          <w:sz w:val="24"/>
          <w:szCs w:val="24"/>
        </w:rPr>
        <w:t xml:space="preserve">addressed the needs, met the objectives, and was fit our target audience. </w:t>
      </w:r>
    </w:p>
    <w:p w:rsidR="00645273" w:rsidRPr="00FD30DB" w:rsidRDefault="00FE413C" w:rsidP="00DE2761">
      <w:pPr>
        <w:spacing w:line="480" w:lineRule="auto"/>
        <w:rPr>
          <w:rFonts w:ascii="Times New Roman" w:hAnsi="Times New Roman" w:cs="Times New Roman"/>
          <w:b/>
          <w:sz w:val="24"/>
          <w:szCs w:val="24"/>
        </w:rPr>
      </w:pPr>
      <w:r>
        <w:rPr>
          <w:rFonts w:ascii="Times New Roman" w:hAnsi="Times New Roman"/>
          <w:sz w:val="24"/>
          <w:szCs w:val="24"/>
        </w:rPr>
        <w:tab/>
      </w:r>
      <w:r w:rsidR="000A2360">
        <w:rPr>
          <w:rFonts w:ascii="Times New Roman" w:hAnsi="Times New Roman"/>
          <w:sz w:val="24"/>
          <w:szCs w:val="24"/>
        </w:rPr>
        <w:t xml:space="preserve">While the DDS department was included and encouraged to provide formative feedback, </w:t>
      </w:r>
      <w:r>
        <w:rPr>
          <w:rFonts w:ascii="Times New Roman" w:hAnsi="Times New Roman"/>
          <w:sz w:val="24"/>
          <w:szCs w:val="24"/>
        </w:rPr>
        <w:t xml:space="preserve">our team </w:t>
      </w:r>
      <w:r w:rsidR="000A2360">
        <w:rPr>
          <w:rFonts w:ascii="Times New Roman" w:hAnsi="Times New Roman"/>
          <w:sz w:val="24"/>
          <w:szCs w:val="24"/>
        </w:rPr>
        <w:t xml:space="preserve">also wanted to meet face-2-face with the </w:t>
      </w:r>
      <w:r>
        <w:rPr>
          <w:rFonts w:ascii="Times New Roman" w:hAnsi="Times New Roman"/>
          <w:sz w:val="24"/>
          <w:szCs w:val="24"/>
        </w:rPr>
        <w:t>DDS department</w:t>
      </w:r>
      <w:r w:rsidR="000A2360">
        <w:rPr>
          <w:rFonts w:ascii="Times New Roman" w:hAnsi="Times New Roman"/>
          <w:sz w:val="24"/>
          <w:szCs w:val="24"/>
        </w:rPr>
        <w:t xml:space="preserve">. During the meeting the DDS staff provided additional </w:t>
      </w:r>
      <w:r>
        <w:rPr>
          <w:rFonts w:ascii="Times New Roman" w:hAnsi="Times New Roman"/>
          <w:sz w:val="24"/>
          <w:szCs w:val="24"/>
        </w:rPr>
        <w:t xml:space="preserve">feedback and </w:t>
      </w:r>
      <w:r w:rsidR="000A2360">
        <w:rPr>
          <w:rFonts w:ascii="Times New Roman" w:hAnsi="Times New Roman"/>
          <w:sz w:val="24"/>
          <w:szCs w:val="24"/>
        </w:rPr>
        <w:t>engaged in a</w:t>
      </w:r>
      <w:r>
        <w:rPr>
          <w:rFonts w:ascii="Times New Roman" w:hAnsi="Times New Roman"/>
          <w:sz w:val="24"/>
          <w:szCs w:val="24"/>
        </w:rPr>
        <w:t xml:space="preserve"> discussion of next steps. </w:t>
      </w:r>
      <w:r w:rsidR="000A2360">
        <w:rPr>
          <w:rFonts w:ascii="Times New Roman" w:hAnsi="Times New Roman"/>
          <w:sz w:val="24"/>
          <w:szCs w:val="24"/>
        </w:rPr>
        <w:t xml:space="preserve">As a result of the meeting the DDS department provided additional design feedback that the team categorized into two categories:  1.) quick changes that could be made to enhance the presentation and 2.) </w:t>
      </w:r>
      <w:proofErr w:type="gramStart"/>
      <w:r w:rsidR="000A2360">
        <w:rPr>
          <w:rFonts w:ascii="Times New Roman" w:hAnsi="Times New Roman"/>
          <w:sz w:val="24"/>
          <w:szCs w:val="24"/>
        </w:rPr>
        <w:t>additional</w:t>
      </w:r>
      <w:proofErr w:type="gramEnd"/>
      <w:r w:rsidR="000A2360">
        <w:rPr>
          <w:rFonts w:ascii="Times New Roman" w:hAnsi="Times New Roman"/>
          <w:sz w:val="24"/>
          <w:szCs w:val="24"/>
        </w:rPr>
        <w:t xml:space="preserve"> changes the team would need to consider as the group transitions the presentation over to the DDS department. </w:t>
      </w:r>
      <w:r w:rsidR="00B60535">
        <w:rPr>
          <w:rFonts w:ascii="Times New Roman" w:hAnsi="Times New Roman"/>
          <w:sz w:val="24"/>
          <w:szCs w:val="24"/>
        </w:rPr>
        <w:t xml:space="preserve">In the coming week the team will make a determination on how to best move forward. Lastly, </w:t>
      </w:r>
      <w:r w:rsidR="00DE2761">
        <w:rPr>
          <w:rFonts w:ascii="Times New Roman" w:hAnsi="Times New Roman"/>
          <w:sz w:val="24"/>
          <w:szCs w:val="24"/>
        </w:rPr>
        <w:t xml:space="preserve">the DDS department informed us that the faculty survey on perceptions of online teaching that we referred to in our analysis phase is now formally available. At the time the team submitted this paper, we have not received the report so we are unable to comment. Our hope is the information will inform the DDS department on key environmental and faculty perceptions of online teaching and learning on campus. </w:t>
      </w:r>
    </w:p>
    <w:p w:rsidR="00A146E2" w:rsidRDefault="00A146E2" w:rsidP="00644B05">
      <w:pPr>
        <w:widowControl w:val="0"/>
        <w:spacing w:line="480" w:lineRule="auto"/>
        <w:rPr>
          <w:rFonts w:ascii="Times New Roman" w:hAnsi="Times New Roman" w:cs="Times New Roman"/>
          <w:b/>
          <w:sz w:val="24"/>
          <w:szCs w:val="24"/>
        </w:rPr>
      </w:pPr>
    </w:p>
    <w:p w:rsidR="00EA6CA5" w:rsidRDefault="00EA6CA5" w:rsidP="00644B05">
      <w:pPr>
        <w:widowControl w:val="0"/>
        <w:spacing w:line="480" w:lineRule="auto"/>
        <w:rPr>
          <w:rFonts w:ascii="Times New Roman" w:hAnsi="Times New Roman" w:cs="Times New Roman"/>
          <w:b/>
          <w:sz w:val="24"/>
          <w:szCs w:val="24"/>
        </w:rPr>
      </w:pPr>
    </w:p>
    <w:p w:rsidR="00EA6CA5" w:rsidRDefault="00EA6CA5" w:rsidP="00644B05">
      <w:pPr>
        <w:widowControl w:val="0"/>
        <w:spacing w:line="480" w:lineRule="auto"/>
        <w:rPr>
          <w:rFonts w:ascii="Times New Roman" w:hAnsi="Times New Roman" w:cs="Times New Roman"/>
          <w:b/>
          <w:sz w:val="24"/>
          <w:szCs w:val="24"/>
        </w:rPr>
      </w:pPr>
    </w:p>
    <w:p w:rsidR="00EA6CA5" w:rsidRDefault="00EA6CA5" w:rsidP="00644B05">
      <w:pPr>
        <w:widowControl w:val="0"/>
        <w:spacing w:line="480" w:lineRule="auto"/>
        <w:rPr>
          <w:rFonts w:ascii="Times New Roman" w:hAnsi="Times New Roman" w:cs="Times New Roman"/>
          <w:b/>
          <w:sz w:val="24"/>
          <w:szCs w:val="24"/>
        </w:rPr>
      </w:pPr>
    </w:p>
    <w:p w:rsidR="00EA6CA5" w:rsidRDefault="00EA6CA5" w:rsidP="00644B05">
      <w:pPr>
        <w:widowControl w:val="0"/>
        <w:spacing w:line="480" w:lineRule="auto"/>
        <w:rPr>
          <w:rFonts w:ascii="Times New Roman" w:hAnsi="Times New Roman" w:cs="Times New Roman"/>
          <w:b/>
          <w:sz w:val="24"/>
          <w:szCs w:val="24"/>
        </w:rPr>
      </w:pPr>
    </w:p>
    <w:p w:rsidR="00EA6CA5" w:rsidRDefault="00EA6CA5" w:rsidP="00644B05">
      <w:pPr>
        <w:widowControl w:val="0"/>
        <w:spacing w:line="480" w:lineRule="auto"/>
        <w:rPr>
          <w:rFonts w:ascii="Times New Roman" w:hAnsi="Times New Roman" w:cs="Times New Roman"/>
          <w:b/>
          <w:sz w:val="24"/>
          <w:szCs w:val="24"/>
        </w:rPr>
      </w:pPr>
    </w:p>
    <w:p w:rsidR="00EA6CA5" w:rsidRDefault="00EA6CA5" w:rsidP="00644B05">
      <w:pPr>
        <w:widowControl w:val="0"/>
        <w:spacing w:line="480" w:lineRule="auto"/>
        <w:rPr>
          <w:rFonts w:ascii="Times New Roman" w:hAnsi="Times New Roman" w:cs="Times New Roman"/>
          <w:b/>
          <w:sz w:val="24"/>
          <w:szCs w:val="24"/>
        </w:rPr>
      </w:pPr>
    </w:p>
    <w:p w:rsidR="00306A17" w:rsidRDefault="00306A17" w:rsidP="00644B05">
      <w:pPr>
        <w:widowControl w:val="0"/>
        <w:spacing w:line="480" w:lineRule="auto"/>
        <w:rPr>
          <w:rFonts w:ascii="Times New Roman" w:hAnsi="Times New Roman" w:cs="Times New Roman"/>
          <w:b/>
          <w:sz w:val="24"/>
          <w:szCs w:val="24"/>
        </w:rPr>
      </w:pPr>
      <w:r w:rsidRPr="00FD30DB">
        <w:rPr>
          <w:rFonts w:ascii="Times New Roman" w:hAnsi="Times New Roman" w:cs="Times New Roman"/>
          <w:b/>
          <w:sz w:val="24"/>
          <w:szCs w:val="24"/>
        </w:rPr>
        <w:t xml:space="preserve">References </w:t>
      </w:r>
    </w:p>
    <w:p w:rsidR="005929A3" w:rsidRPr="00A146E2" w:rsidRDefault="005929A3" w:rsidP="005929A3">
      <w:pPr>
        <w:pStyle w:val="APAReference"/>
        <w:spacing w:line="240" w:lineRule="auto"/>
        <w:rPr>
          <w:rFonts w:ascii="Times New Roman" w:hAnsi="Times New Roman" w:cs="Times New Roman"/>
        </w:rPr>
      </w:pPr>
      <w:proofErr w:type="gramStart"/>
      <w:r w:rsidRPr="00A146E2">
        <w:rPr>
          <w:rFonts w:ascii="Times New Roman" w:hAnsi="Times New Roman" w:cs="Times New Roman"/>
        </w:rPr>
        <w:t>Adult learning theory and pri</w:t>
      </w:r>
      <w:r>
        <w:rPr>
          <w:rFonts w:ascii="Times New Roman" w:hAnsi="Times New Roman" w:cs="Times New Roman"/>
        </w:rPr>
        <w:t>nciples.</w:t>
      </w:r>
      <w:proofErr w:type="gramEnd"/>
      <w:r>
        <w:rPr>
          <w:rFonts w:ascii="Times New Roman" w:hAnsi="Times New Roman" w:cs="Times New Roman"/>
        </w:rPr>
        <w:t xml:space="preserve"> (</w:t>
      </w:r>
      <w:proofErr w:type="spellStart"/>
      <w:proofErr w:type="gramStart"/>
      <w:r>
        <w:rPr>
          <w:rFonts w:ascii="Times New Roman" w:hAnsi="Times New Roman" w:cs="Times New Roman"/>
        </w:rPr>
        <w:t>n</w:t>
      </w:r>
      <w:proofErr w:type="gramEnd"/>
      <w:r>
        <w:rPr>
          <w:rFonts w:ascii="Times New Roman" w:hAnsi="Times New Roman" w:cs="Times New Roman"/>
        </w:rPr>
        <w:t>.d.</w:t>
      </w:r>
      <w:proofErr w:type="spellEnd"/>
      <w:r>
        <w:rPr>
          <w:rFonts w:ascii="Times New Roman" w:hAnsi="Times New Roman" w:cs="Times New Roman"/>
        </w:rPr>
        <w:t>). Retrieved from ht</w:t>
      </w:r>
      <w:r w:rsidRPr="00A146E2">
        <w:rPr>
          <w:rFonts w:ascii="Times New Roman" w:hAnsi="Times New Roman" w:cs="Times New Roman"/>
        </w:rPr>
        <w:t>tp://www.qotfc.edu.au/resource/?page=65375</w:t>
      </w:r>
    </w:p>
    <w:p w:rsidR="005929A3" w:rsidRDefault="005929A3" w:rsidP="00644B05">
      <w:pPr>
        <w:widowControl w:val="0"/>
        <w:spacing w:line="480" w:lineRule="auto"/>
        <w:rPr>
          <w:rFonts w:ascii="Times New Roman" w:hAnsi="Times New Roman" w:cs="Times New Roman"/>
          <w:b/>
          <w:sz w:val="24"/>
          <w:szCs w:val="24"/>
        </w:rPr>
      </w:pPr>
    </w:p>
    <w:p w:rsidR="00940A0C" w:rsidRDefault="005929A3" w:rsidP="00940A0C">
      <w:pPr>
        <w:spacing w:after="0" w:line="240" w:lineRule="auto"/>
        <w:rPr>
          <w:rFonts w:ascii="Times New Roman" w:hAnsi="Times New Roman" w:cs="Times New Roman"/>
          <w:sz w:val="24"/>
          <w:szCs w:val="24"/>
        </w:rPr>
      </w:pPr>
      <w:proofErr w:type="gramStart"/>
      <w:r w:rsidRPr="00A146E2">
        <w:rPr>
          <w:rFonts w:ascii="Times New Roman" w:hAnsi="Times New Roman" w:cs="Times New Roman"/>
          <w:sz w:val="24"/>
          <w:szCs w:val="24"/>
        </w:rPr>
        <w:t>Edu</w:t>
      </w:r>
      <w:r w:rsidR="00940A0C">
        <w:rPr>
          <w:rFonts w:ascii="Times New Roman" w:hAnsi="Times New Roman" w:cs="Times New Roman"/>
          <w:sz w:val="24"/>
          <w:szCs w:val="24"/>
        </w:rPr>
        <w:t>cational technology, the ADDIE m</w:t>
      </w:r>
      <w:r w:rsidRPr="00A146E2">
        <w:rPr>
          <w:rFonts w:ascii="Times New Roman" w:hAnsi="Times New Roman" w:cs="Times New Roman"/>
          <w:sz w:val="24"/>
          <w:szCs w:val="24"/>
        </w:rPr>
        <w:t>odel.</w:t>
      </w:r>
      <w:proofErr w:type="gramEnd"/>
      <w:r w:rsidRPr="00A146E2">
        <w:rPr>
          <w:rFonts w:ascii="Times New Roman" w:hAnsi="Times New Roman" w:cs="Times New Roman"/>
          <w:sz w:val="24"/>
          <w:szCs w:val="24"/>
        </w:rPr>
        <w:t xml:space="preserve"> Retrieved </w:t>
      </w:r>
      <w:r w:rsidR="00940A0C">
        <w:rPr>
          <w:rFonts w:ascii="Times New Roman" w:hAnsi="Times New Roman" w:cs="Times New Roman"/>
          <w:sz w:val="24"/>
          <w:szCs w:val="24"/>
        </w:rPr>
        <w:t xml:space="preserve">from </w:t>
      </w:r>
    </w:p>
    <w:p w:rsidR="005929A3" w:rsidRPr="00A146E2" w:rsidRDefault="000E08AA" w:rsidP="00940A0C">
      <w:pPr>
        <w:spacing w:line="240" w:lineRule="auto"/>
        <w:ind w:firstLine="720"/>
        <w:rPr>
          <w:rFonts w:ascii="Times New Roman" w:hAnsi="Times New Roman" w:cs="Times New Roman"/>
          <w:sz w:val="24"/>
          <w:szCs w:val="24"/>
        </w:rPr>
      </w:pPr>
      <w:hyperlink r:id="rId10" w:history="1">
        <w:r w:rsidR="005929A3" w:rsidRPr="00A146E2">
          <w:rPr>
            <w:rStyle w:val="Hyperlink"/>
            <w:rFonts w:ascii="Times New Roman" w:hAnsi="Times New Roman" w:cs="Times New Roman"/>
            <w:sz w:val="24"/>
            <w:szCs w:val="24"/>
          </w:rPr>
          <w:t>http://educationaltechnology.net/the-addie-model-instructional-design/</w:t>
        </w:r>
      </w:hyperlink>
      <w:r w:rsidR="005929A3" w:rsidRPr="00A146E2">
        <w:rPr>
          <w:rFonts w:ascii="Times New Roman" w:hAnsi="Times New Roman" w:cs="Times New Roman"/>
          <w:sz w:val="24"/>
          <w:szCs w:val="24"/>
        </w:rPr>
        <w:t xml:space="preserve"> </w:t>
      </w:r>
    </w:p>
    <w:p w:rsidR="00CA40A3" w:rsidRDefault="00CA40A3" w:rsidP="005929A3">
      <w:pPr>
        <w:spacing w:line="240" w:lineRule="auto"/>
        <w:rPr>
          <w:rFonts w:ascii="Times New Roman" w:hAnsi="Times New Roman" w:cs="Times New Roman"/>
          <w:sz w:val="24"/>
          <w:szCs w:val="24"/>
        </w:rPr>
      </w:pPr>
    </w:p>
    <w:p w:rsidR="005929A3" w:rsidRPr="00FD30DB" w:rsidRDefault="005929A3" w:rsidP="005929A3">
      <w:pPr>
        <w:spacing w:line="240" w:lineRule="auto"/>
        <w:rPr>
          <w:rFonts w:ascii="Times New Roman" w:hAnsi="Times New Roman" w:cs="Times New Roman"/>
          <w:sz w:val="24"/>
          <w:szCs w:val="24"/>
        </w:rPr>
      </w:pPr>
      <w:proofErr w:type="gramStart"/>
      <w:r w:rsidRPr="00FD30DB">
        <w:rPr>
          <w:rFonts w:ascii="Times New Roman" w:hAnsi="Times New Roman" w:cs="Times New Roman"/>
          <w:sz w:val="24"/>
          <w:szCs w:val="24"/>
        </w:rPr>
        <w:t xml:space="preserve">Morrison, G., Ross, S., </w:t>
      </w:r>
      <w:proofErr w:type="spellStart"/>
      <w:r w:rsidRPr="00FD30DB">
        <w:rPr>
          <w:rFonts w:ascii="Times New Roman" w:hAnsi="Times New Roman" w:cs="Times New Roman"/>
          <w:sz w:val="24"/>
          <w:szCs w:val="24"/>
        </w:rPr>
        <w:t>Kalman</w:t>
      </w:r>
      <w:proofErr w:type="spellEnd"/>
      <w:r w:rsidRPr="00FD30DB">
        <w:rPr>
          <w:rFonts w:ascii="Times New Roman" w:hAnsi="Times New Roman" w:cs="Times New Roman"/>
          <w:sz w:val="24"/>
          <w:szCs w:val="24"/>
        </w:rPr>
        <w:t>, H., &amp; Kemp, J. (2013).</w:t>
      </w:r>
      <w:proofErr w:type="gramEnd"/>
      <w:r w:rsidRPr="00FD30DB">
        <w:rPr>
          <w:rFonts w:ascii="Times New Roman" w:hAnsi="Times New Roman" w:cs="Times New Roman"/>
          <w:sz w:val="24"/>
          <w:szCs w:val="24"/>
        </w:rPr>
        <w:t xml:space="preserve"> </w:t>
      </w:r>
      <w:r w:rsidRPr="00FD30DB">
        <w:rPr>
          <w:rFonts w:ascii="Times New Roman" w:hAnsi="Times New Roman" w:cs="Times New Roman"/>
          <w:i/>
          <w:iCs/>
          <w:sz w:val="24"/>
          <w:szCs w:val="24"/>
        </w:rPr>
        <w:t>Designing effective instruction</w:t>
      </w:r>
      <w:r w:rsidR="00940A0C">
        <w:rPr>
          <w:rFonts w:ascii="Times New Roman" w:hAnsi="Times New Roman" w:cs="Times New Roman"/>
          <w:sz w:val="24"/>
          <w:szCs w:val="24"/>
        </w:rPr>
        <w:t xml:space="preserve">. </w:t>
      </w:r>
      <w:proofErr w:type="gramStart"/>
      <w:r w:rsidR="00940A0C">
        <w:rPr>
          <w:rFonts w:ascii="Times New Roman" w:hAnsi="Times New Roman" w:cs="Times New Roman"/>
          <w:sz w:val="24"/>
          <w:szCs w:val="24"/>
        </w:rPr>
        <w:t>(5</w:t>
      </w:r>
      <w:r w:rsidR="00940A0C" w:rsidRPr="00CA40A3">
        <w:rPr>
          <w:rFonts w:ascii="Times New Roman" w:hAnsi="Times New Roman" w:cs="Times New Roman"/>
          <w:sz w:val="24"/>
          <w:szCs w:val="24"/>
          <w:vertAlign w:val="superscript"/>
        </w:rPr>
        <w:t>th</w:t>
      </w:r>
      <w:r w:rsidR="00CA40A3">
        <w:rPr>
          <w:rFonts w:ascii="Times New Roman" w:hAnsi="Times New Roman" w:cs="Times New Roman"/>
          <w:sz w:val="24"/>
          <w:szCs w:val="24"/>
        </w:rPr>
        <w:tab/>
      </w:r>
      <w:r w:rsidRPr="00FD30DB">
        <w:rPr>
          <w:rFonts w:ascii="Times New Roman" w:hAnsi="Times New Roman" w:cs="Times New Roman"/>
          <w:sz w:val="24"/>
          <w:szCs w:val="24"/>
        </w:rPr>
        <w:t>ed.).</w:t>
      </w:r>
      <w:proofErr w:type="gramEnd"/>
      <w:r w:rsidRPr="00FD30DB">
        <w:rPr>
          <w:rFonts w:ascii="Times New Roman" w:hAnsi="Times New Roman" w:cs="Times New Roman"/>
          <w:sz w:val="24"/>
          <w:szCs w:val="24"/>
        </w:rPr>
        <w:t xml:space="preserve"> Danvers, Massachusetts: Wiley</w:t>
      </w:r>
    </w:p>
    <w:p w:rsidR="00CA40A3" w:rsidRDefault="00CA40A3" w:rsidP="00A146E2">
      <w:pPr>
        <w:spacing w:line="240" w:lineRule="auto"/>
        <w:rPr>
          <w:rFonts w:ascii="Times New Roman" w:hAnsi="Times New Roman" w:cs="Times New Roman"/>
          <w:sz w:val="24"/>
          <w:szCs w:val="24"/>
        </w:rPr>
      </w:pPr>
    </w:p>
    <w:p w:rsidR="00CA40A3" w:rsidRDefault="00A146E2" w:rsidP="00CA40A3">
      <w:pPr>
        <w:spacing w:after="0" w:line="240" w:lineRule="auto"/>
        <w:rPr>
          <w:rFonts w:ascii="Times New Roman" w:hAnsi="Times New Roman" w:cs="Times New Roman"/>
          <w:sz w:val="24"/>
          <w:szCs w:val="24"/>
        </w:rPr>
      </w:pPr>
      <w:proofErr w:type="gramStart"/>
      <w:r w:rsidRPr="00A146E2">
        <w:rPr>
          <w:rFonts w:ascii="Times New Roman" w:hAnsi="Times New Roman" w:cs="Times New Roman"/>
          <w:sz w:val="24"/>
          <w:szCs w:val="24"/>
        </w:rPr>
        <w:t>The University of Ak</w:t>
      </w:r>
      <w:r>
        <w:rPr>
          <w:rFonts w:ascii="Times New Roman" w:hAnsi="Times New Roman" w:cs="Times New Roman"/>
          <w:sz w:val="24"/>
          <w:szCs w:val="24"/>
        </w:rPr>
        <w:t xml:space="preserve">ron, </w:t>
      </w:r>
      <w:r w:rsidR="00CA40A3">
        <w:rPr>
          <w:rFonts w:ascii="Times New Roman" w:hAnsi="Times New Roman" w:cs="Times New Roman"/>
          <w:sz w:val="24"/>
          <w:szCs w:val="24"/>
        </w:rPr>
        <w:t>H</w:t>
      </w:r>
      <w:r>
        <w:rPr>
          <w:rFonts w:ascii="Times New Roman" w:hAnsi="Times New Roman" w:cs="Times New Roman"/>
          <w:sz w:val="24"/>
          <w:szCs w:val="24"/>
        </w:rPr>
        <w:t xml:space="preserve">istorical </w:t>
      </w:r>
      <w:r w:rsidR="00CA40A3">
        <w:rPr>
          <w:rFonts w:ascii="Times New Roman" w:hAnsi="Times New Roman" w:cs="Times New Roman"/>
          <w:sz w:val="24"/>
          <w:szCs w:val="24"/>
        </w:rPr>
        <w:t>Employment D</w:t>
      </w:r>
      <w:r>
        <w:rPr>
          <w:rFonts w:ascii="Times New Roman" w:hAnsi="Times New Roman" w:cs="Times New Roman"/>
          <w:sz w:val="24"/>
          <w:szCs w:val="24"/>
        </w:rPr>
        <w:t>ata</w:t>
      </w:r>
      <w:r w:rsidR="00CA40A3">
        <w:rPr>
          <w:rFonts w:ascii="Times New Roman" w:hAnsi="Times New Roman" w:cs="Times New Roman"/>
          <w:sz w:val="24"/>
          <w:szCs w:val="24"/>
        </w:rPr>
        <w:t>.</w:t>
      </w:r>
      <w:proofErr w:type="gramEnd"/>
      <w:r w:rsidR="00CA40A3">
        <w:rPr>
          <w:rFonts w:ascii="Times New Roman" w:hAnsi="Times New Roman" w:cs="Times New Roman"/>
          <w:sz w:val="24"/>
          <w:szCs w:val="24"/>
        </w:rPr>
        <w:t xml:space="preserve"> R</w:t>
      </w:r>
      <w:r>
        <w:rPr>
          <w:rFonts w:ascii="Times New Roman" w:hAnsi="Times New Roman" w:cs="Times New Roman"/>
          <w:sz w:val="24"/>
          <w:szCs w:val="24"/>
        </w:rPr>
        <w:t xml:space="preserve">etrieved </w:t>
      </w:r>
      <w:r w:rsidR="00CA40A3">
        <w:rPr>
          <w:rFonts w:ascii="Times New Roman" w:hAnsi="Times New Roman" w:cs="Times New Roman"/>
          <w:sz w:val="24"/>
          <w:szCs w:val="24"/>
        </w:rPr>
        <w:t>from</w:t>
      </w:r>
    </w:p>
    <w:p w:rsidR="00306A17" w:rsidRPr="00A146E2" w:rsidRDefault="000E08AA" w:rsidP="00CA40A3">
      <w:pPr>
        <w:spacing w:line="240" w:lineRule="auto"/>
        <w:ind w:firstLine="720"/>
        <w:rPr>
          <w:rFonts w:ascii="Times New Roman" w:hAnsi="Times New Roman" w:cs="Times New Roman"/>
          <w:sz w:val="24"/>
          <w:szCs w:val="24"/>
        </w:rPr>
      </w:pPr>
      <w:hyperlink r:id="rId11" w:history="1">
        <w:r w:rsidR="00306A17" w:rsidRPr="00A146E2">
          <w:rPr>
            <w:rStyle w:val="Hyperlink"/>
            <w:rFonts w:ascii="Times New Roman" w:hAnsi="Times New Roman" w:cs="Times New Roman"/>
            <w:sz w:val="24"/>
            <w:szCs w:val="24"/>
          </w:rPr>
          <w:t>http://ir.uakron.edu/docs/employees/Historical_FT_Faculty_Counts_by_Campus.pdf</w:t>
        </w:r>
      </w:hyperlink>
      <w:r w:rsidR="00A146E2">
        <w:rPr>
          <w:rFonts w:ascii="Times New Roman" w:hAnsi="Times New Roman" w:cs="Times New Roman"/>
          <w:sz w:val="24"/>
          <w:szCs w:val="24"/>
        </w:rPr>
        <w:t xml:space="preserve"> </w:t>
      </w:r>
      <w:r w:rsidR="00306A17" w:rsidRPr="00A146E2">
        <w:rPr>
          <w:rFonts w:ascii="Times New Roman" w:hAnsi="Times New Roman" w:cs="Times New Roman"/>
          <w:sz w:val="24"/>
          <w:szCs w:val="24"/>
        </w:rPr>
        <w:t xml:space="preserve"> </w:t>
      </w:r>
    </w:p>
    <w:p w:rsidR="00CA40A3" w:rsidRDefault="00CA40A3" w:rsidP="00A146E2">
      <w:pPr>
        <w:spacing w:line="240" w:lineRule="auto"/>
        <w:rPr>
          <w:rFonts w:ascii="Times New Roman" w:hAnsi="Times New Roman" w:cs="Times New Roman"/>
          <w:sz w:val="24"/>
          <w:szCs w:val="24"/>
        </w:rPr>
      </w:pPr>
    </w:p>
    <w:p w:rsidR="00306A17" w:rsidRPr="00A146E2" w:rsidRDefault="00500BD2" w:rsidP="00A146E2">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The University of Akron, Student E</w:t>
      </w:r>
      <w:r w:rsidR="00A146E2" w:rsidRPr="00A146E2">
        <w:rPr>
          <w:rFonts w:ascii="Times New Roman" w:hAnsi="Times New Roman" w:cs="Times New Roman"/>
          <w:sz w:val="24"/>
          <w:szCs w:val="24"/>
        </w:rPr>
        <w:t xml:space="preserve">nrollment </w:t>
      </w:r>
      <w:r>
        <w:rPr>
          <w:rFonts w:ascii="Times New Roman" w:hAnsi="Times New Roman" w:cs="Times New Roman"/>
          <w:sz w:val="24"/>
          <w:szCs w:val="24"/>
        </w:rPr>
        <w:t>D</w:t>
      </w:r>
      <w:r w:rsidR="00A146E2" w:rsidRPr="00A146E2">
        <w:rPr>
          <w:rFonts w:ascii="Times New Roman" w:hAnsi="Times New Roman" w:cs="Times New Roman"/>
          <w:sz w:val="24"/>
          <w:szCs w:val="24"/>
        </w:rPr>
        <w:t>ata</w:t>
      </w:r>
      <w:r>
        <w:rPr>
          <w:rFonts w:ascii="Times New Roman" w:hAnsi="Times New Roman" w:cs="Times New Roman"/>
          <w:sz w:val="24"/>
          <w:szCs w:val="24"/>
        </w:rPr>
        <w:t>.</w:t>
      </w:r>
      <w:proofErr w:type="gramEnd"/>
      <w:r>
        <w:rPr>
          <w:rFonts w:ascii="Times New Roman" w:hAnsi="Times New Roman" w:cs="Times New Roman"/>
          <w:sz w:val="24"/>
          <w:szCs w:val="24"/>
        </w:rPr>
        <w:t xml:space="preserve"> Retrieved from </w:t>
      </w:r>
      <w:hyperlink r:id="rId12" w:history="1">
        <w:r w:rsidR="00306A17" w:rsidRPr="00A146E2">
          <w:rPr>
            <w:rStyle w:val="Hyperlink"/>
            <w:rFonts w:ascii="Times New Roman" w:hAnsi="Times New Roman" w:cs="Times New Roman"/>
            <w:sz w:val="24"/>
            <w:szCs w:val="24"/>
          </w:rPr>
          <w:t>http://www.uakron.edu/ir/</w:t>
        </w:r>
      </w:hyperlink>
      <w:r w:rsidR="00306A17" w:rsidRPr="00A146E2">
        <w:rPr>
          <w:rFonts w:ascii="Times New Roman" w:hAnsi="Times New Roman" w:cs="Times New Roman"/>
          <w:sz w:val="24"/>
          <w:szCs w:val="24"/>
        </w:rPr>
        <w:t xml:space="preserve"> </w:t>
      </w:r>
    </w:p>
    <w:p w:rsidR="00306A17" w:rsidRPr="00FD30DB" w:rsidRDefault="00306A17" w:rsidP="00644B05">
      <w:pPr>
        <w:pStyle w:val="Default"/>
        <w:spacing w:line="480" w:lineRule="auto"/>
      </w:pPr>
    </w:p>
    <w:p w:rsidR="00A146E2" w:rsidRDefault="00A146E2" w:rsidP="00CC222A">
      <w:pPr>
        <w:pStyle w:val="APAReference"/>
      </w:pPr>
      <w:bookmarkStart w:id="4" w:name="R417538285532407I115236"/>
    </w:p>
    <w:bookmarkEnd w:id="4"/>
    <w:p w:rsidR="00F9723E" w:rsidRDefault="00F9723E" w:rsidP="00644B05">
      <w:pPr>
        <w:spacing w:line="480" w:lineRule="auto"/>
        <w:rPr>
          <w:rFonts w:ascii="Times New Roman" w:hAnsi="Times New Roman" w:cs="Times New Roman"/>
          <w:sz w:val="24"/>
          <w:szCs w:val="24"/>
        </w:rPr>
      </w:pPr>
    </w:p>
    <w:p w:rsidR="009C0555" w:rsidRDefault="009C0555">
      <w:pPr>
        <w:spacing w:line="240" w:lineRule="auto"/>
        <w:rPr>
          <w:rFonts w:ascii="Times New Roman" w:hAnsi="Times New Roman" w:cs="Times New Roman"/>
          <w:sz w:val="24"/>
          <w:szCs w:val="24"/>
        </w:rPr>
      </w:pPr>
    </w:p>
    <w:p w:rsidR="009C0555" w:rsidRPr="009C0555" w:rsidRDefault="009C0555" w:rsidP="009C0555">
      <w:pPr>
        <w:rPr>
          <w:rFonts w:ascii="Times New Roman" w:hAnsi="Times New Roman" w:cs="Times New Roman"/>
          <w:sz w:val="24"/>
          <w:szCs w:val="24"/>
        </w:rPr>
      </w:pPr>
    </w:p>
    <w:p w:rsidR="009C0555" w:rsidRPr="009C0555" w:rsidRDefault="009C0555" w:rsidP="009C0555">
      <w:pPr>
        <w:rPr>
          <w:rFonts w:ascii="Times New Roman" w:hAnsi="Times New Roman" w:cs="Times New Roman"/>
          <w:sz w:val="24"/>
          <w:szCs w:val="24"/>
        </w:rPr>
      </w:pPr>
    </w:p>
    <w:p w:rsidR="009C0555" w:rsidRPr="009C0555" w:rsidRDefault="009C0555" w:rsidP="009C0555">
      <w:pPr>
        <w:rPr>
          <w:rFonts w:ascii="Times New Roman" w:hAnsi="Times New Roman" w:cs="Times New Roman"/>
          <w:sz w:val="24"/>
          <w:szCs w:val="24"/>
        </w:rPr>
      </w:pPr>
    </w:p>
    <w:p w:rsidR="009C0555" w:rsidRDefault="009C0555" w:rsidP="009C0555">
      <w:pPr>
        <w:rPr>
          <w:rFonts w:ascii="Times New Roman" w:hAnsi="Times New Roman" w:cs="Times New Roman"/>
          <w:sz w:val="24"/>
          <w:szCs w:val="24"/>
        </w:rPr>
      </w:pPr>
    </w:p>
    <w:p w:rsidR="00E27744" w:rsidRDefault="00E27744" w:rsidP="009C0555">
      <w:pPr>
        <w:tabs>
          <w:tab w:val="left" w:pos="3110"/>
        </w:tabs>
        <w:rPr>
          <w:rFonts w:ascii="Times New Roman" w:hAnsi="Times New Roman" w:cs="Times New Roman"/>
          <w:sz w:val="24"/>
          <w:szCs w:val="24"/>
        </w:rPr>
      </w:pPr>
    </w:p>
    <w:p w:rsidR="00E27744" w:rsidRDefault="00E27744" w:rsidP="009C0555">
      <w:pPr>
        <w:tabs>
          <w:tab w:val="left" w:pos="3110"/>
        </w:tabs>
        <w:rPr>
          <w:rFonts w:ascii="Times New Roman" w:hAnsi="Times New Roman" w:cs="Times New Roman"/>
          <w:sz w:val="24"/>
          <w:szCs w:val="24"/>
        </w:rPr>
      </w:pPr>
    </w:p>
    <w:p w:rsidR="00E27744" w:rsidRDefault="00E27744" w:rsidP="009C0555">
      <w:pPr>
        <w:tabs>
          <w:tab w:val="left" w:pos="3110"/>
        </w:tabs>
        <w:rPr>
          <w:rFonts w:ascii="Times New Roman" w:hAnsi="Times New Roman" w:cs="Times New Roman"/>
          <w:sz w:val="24"/>
          <w:szCs w:val="24"/>
        </w:rPr>
      </w:pPr>
    </w:p>
    <w:p w:rsidR="00E27744" w:rsidRDefault="00E27744" w:rsidP="009C0555">
      <w:pPr>
        <w:tabs>
          <w:tab w:val="left" w:pos="3110"/>
        </w:tabs>
        <w:rPr>
          <w:rFonts w:ascii="Times New Roman" w:hAnsi="Times New Roman" w:cs="Times New Roman"/>
          <w:sz w:val="24"/>
          <w:szCs w:val="24"/>
        </w:rPr>
      </w:pPr>
    </w:p>
    <w:p w:rsidR="009C0555" w:rsidRDefault="009C0555" w:rsidP="009C0555">
      <w:pPr>
        <w:tabs>
          <w:tab w:val="left" w:pos="3110"/>
        </w:tabs>
        <w:rPr>
          <w:rFonts w:ascii="Times New Roman" w:hAnsi="Times New Roman" w:cs="Times New Roman"/>
          <w:sz w:val="24"/>
          <w:szCs w:val="24"/>
        </w:rPr>
      </w:pPr>
      <w:r>
        <w:rPr>
          <w:rFonts w:ascii="Times New Roman" w:hAnsi="Times New Roman" w:cs="Times New Roman"/>
          <w:sz w:val="24"/>
          <w:szCs w:val="24"/>
        </w:rPr>
        <w:tab/>
      </w:r>
    </w:p>
    <w:p w:rsidR="009C0555" w:rsidRDefault="009C0555" w:rsidP="009C0555">
      <w:pPr>
        <w:tabs>
          <w:tab w:val="left" w:pos="3110"/>
        </w:tabs>
        <w:rPr>
          <w:rFonts w:ascii="Times New Roman" w:hAnsi="Times New Roman" w:cs="Times New Roman"/>
          <w:sz w:val="24"/>
          <w:szCs w:val="24"/>
        </w:rPr>
      </w:pPr>
    </w:p>
    <w:p w:rsidR="009C0555" w:rsidRPr="009C0555" w:rsidRDefault="009C0555" w:rsidP="009C0555">
      <w:pPr>
        <w:tabs>
          <w:tab w:val="left" w:pos="3110"/>
        </w:tabs>
        <w:rPr>
          <w:rFonts w:ascii="Times New Roman" w:hAnsi="Times New Roman" w:cs="Times New Roman"/>
          <w:b/>
          <w:sz w:val="24"/>
          <w:szCs w:val="24"/>
        </w:rPr>
      </w:pPr>
      <w:r w:rsidRPr="009C0555">
        <w:rPr>
          <w:rFonts w:ascii="Times New Roman" w:hAnsi="Times New Roman" w:cs="Times New Roman"/>
          <w:b/>
          <w:sz w:val="24"/>
          <w:szCs w:val="24"/>
        </w:rPr>
        <w:t xml:space="preserve">Appendix A </w:t>
      </w:r>
    </w:p>
    <w:p w:rsidR="009C0555" w:rsidRDefault="009C0555" w:rsidP="009C0555">
      <w:pPr>
        <w:tabs>
          <w:tab w:val="left" w:pos="3110"/>
        </w:tabs>
        <w:rPr>
          <w:rFonts w:ascii="Times New Roman" w:hAnsi="Times New Roman" w:cs="Times New Roman"/>
          <w:sz w:val="24"/>
          <w:szCs w:val="24"/>
        </w:rPr>
      </w:pPr>
    </w:p>
    <w:p w:rsidR="009C0555" w:rsidRDefault="009C0555" w:rsidP="009C0555">
      <w:pPr>
        <w:tabs>
          <w:tab w:val="left" w:pos="3110"/>
        </w:tabs>
        <w:rPr>
          <w:rFonts w:ascii="Times New Roman" w:hAnsi="Times New Roman" w:cs="Times New Roman"/>
          <w:sz w:val="24"/>
          <w:szCs w:val="24"/>
        </w:rPr>
      </w:pPr>
      <w:r>
        <w:rPr>
          <w:rFonts w:ascii="Times New Roman" w:hAnsi="Times New Roman" w:cs="Times New Roman"/>
          <w:sz w:val="24"/>
          <w:szCs w:val="24"/>
        </w:rPr>
        <w:t xml:space="preserve">Interview </w:t>
      </w:r>
      <w:r w:rsidR="00687AB6">
        <w:rPr>
          <w:rFonts w:ascii="Times New Roman" w:hAnsi="Times New Roman" w:cs="Times New Roman"/>
          <w:sz w:val="24"/>
          <w:szCs w:val="24"/>
        </w:rPr>
        <w:t xml:space="preserve">questions </w:t>
      </w:r>
      <w:r>
        <w:rPr>
          <w:rFonts w:ascii="Times New Roman" w:hAnsi="Times New Roman" w:cs="Times New Roman"/>
          <w:sz w:val="24"/>
          <w:szCs w:val="24"/>
        </w:rPr>
        <w:t>with SME</w:t>
      </w:r>
    </w:p>
    <w:p w:rsidR="00790AEA" w:rsidRPr="00A70C1E" w:rsidRDefault="00790AEA" w:rsidP="00790AEA">
      <w:pPr>
        <w:pStyle w:val="ListParagraph"/>
        <w:widowControl w:val="0"/>
        <w:numPr>
          <w:ilvl w:val="0"/>
          <w:numId w:val="3"/>
        </w:numPr>
        <w:rPr>
          <w:rFonts w:ascii="Times New Roman" w:hAnsi="Times New Roman" w:cs="Times New Roman"/>
        </w:rPr>
      </w:pPr>
      <w:r w:rsidRPr="00A70C1E">
        <w:rPr>
          <w:rFonts w:ascii="Times New Roman" w:hAnsi="Times New Roman" w:cs="Times New Roman"/>
        </w:rPr>
        <w:t>Can you please provide an overview of the services offered by the Design and Development department at UA</w:t>
      </w:r>
      <w:r w:rsidR="00A70C1E">
        <w:rPr>
          <w:rFonts w:ascii="Times New Roman" w:hAnsi="Times New Roman" w:cs="Times New Roman"/>
        </w:rPr>
        <w:t>?</w:t>
      </w:r>
    </w:p>
    <w:p w:rsidR="00790AEA" w:rsidRPr="00A70C1E" w:rsidRDefault="00790AEA" w:rsidP="00790AEA">
      <w:pPr>
        <w:pStyle w:val="ListParagraph"/>
        <w:numPr>
          <w:ilvl w:val="0"/>
          <w:numId w:val="3"/>
        </w:numPr>
        <w:rPr>
          <w:rFonts w:ascii="Times New Roman" w:hAnsi="Times New Roman" w:cs="Times New Roman"/>
        </w:rPr>
      </w:pPr>
      <w:r w:rsidRPr="00A70C1E">
        <w:rPr>
          <w:rFonts w:ascii="Times New Roman" w:hAnsi="Times New Roman" w:cs="Times New Roman"/>
        </w:rPr>
        <w:t>What is the need for this instruction from the perspective of the designers</w:t>
      </w:r>
      <w:r w:rsidR="00A70C1E">
        <w:rPr>
          <w:rFonts w:ascii="Times New Roman" w:hAnsi="Times New Roman" w:cs="Times New Roman"/>
        </w:rPr>
        <w:t>?</w:t>
      </w:r>
    </w:p>
    <w:p w:rsidR="00A70C1E" w:rsidRPr="00A70C1E" w:rsidRDefault="00A70C1E" w:rsidP="00A70C1E">
      <w:pPr>
        <w:pStyle w:val="ListParagraph"/>
        <w:numPr>
          <w:ilvl w:val="0"/>
          <w:numId w:val="3"/>
        </w:numPr>
        <w:rPr>
          <w:rFonts w:ascii="Times New Roman" w:hAnsi="Times New Roman" w:cs="Times New Roman"/>
        </w:rPr>
      </w:pPr>
      <w:r w:rsidRPr="00A70C1E">
        <w:rPr>
          <w:rFonts w:ascii="Times New Roman" w:hAnsi="Times New Roman" w:cs="Times New Roman"/>
        </w:rPr>
        <w:t xml:space="preserve">Who is the target audience?  </w:t>
      </w:r>
    </w:p>
    <w:p w:rsidR="00F3638B" w:rsidRPr="00A70C1E" w:rsidRDefault="00F3638B" w:rsidP="00790AEA">
      <w:pPr>
        <w:pStyle w:val="ListParagraph"/>
        <w:numPr>
          <w:ilvl w:val="0"/>
          <w:numId w:val="3"/>
        </w:numPr>
        <w:rPr>
          <w:rFonts w:ascii="Times New Roman" w:hAnsi="Times New Roman" w:cs="Times New Roman"/>
        </w:rPr>
      </w:pPr>
      <w:r w:rsidRPr="00A70C1E">
        <w:rPr>
          <w:rFonts w:ascii="Times New Roman" w:hAnsi="Times New Roman" w:cs="Times New Roman"/>
        </w:rPr>
        <w:t xml:space="preserve">From the perspective DDS, are there any </w:t>
      </w:r>
      <w:r w:rsidR="00A70C1E" w:rsidRPr="00A70C1E">
        <w:rPr>
          <w:rFonts w:ascii="Times New Roman" w:hAnsi="Times New Roman" w:cs="Times New Roman"/>
        </w:rPr>
        <w:t xml:space="preserve">delivery </w:t>
      </w:r>
      <w:r w:rsidRPr="00A70C1E">
        <w:rPr>
          <w:rFonts w:ascii="Times New Roman" w:hAnsi="Times New Roman" w:cs="Times New Roman"/>
        </w:rPr>
        <w:t>constraint</w:t>
      </w:r>
      <w:r w:rsidR="00A70C1E">
        <w:rPr>
          <w:rFonts w:ascii="Times New Roman" w:hAnsi="Times New Roman" w:cs="Times New Roman"/>
        </w:rPr>
        <w:t>s?</w:t>
      </w:r>
    </w:p>
    <w:p w:rsidR="00A70C1E" w:rsidRPr="00A70C1E" w:rsidRDefault="00A70C1E" w:rsidP="00790AEA">
      <w:pPr>
        <w:pStyle w:val="ListParagraph"/>
        <w:numPr>
          <w:ilvl w:val="0"/>
          <w:numId w:val="3"/>
        </w:numPr>
        <w:rPr>
          <w:rFonts w:ascii="Times New Roman" w:hAnsi="Times New Roman" w:cs="Times New Roman"/>
        </w:rPr>
      </w:pPr>
      <w:r w:rsidRPr="00A70C1E">
        <w:rPr>
          <w:rFonts w:ascii="Times New Roman" w:hAnsi="Times New Roman" w:cs="Times New Roman"/>
        </w:rPr>
        <w:t>What is the anticipated size/scope of the project?</w:t>
      </w:r>
    </w:p>
    <w:p w:rsidR="00790AEA" w:rsidRPr="00A70C1E" w:rsidRDefault="00790AEA" w:rsidP="00790AEA">
      <w:pPr>
        <w:pStyle w:val="ListParagraph"/>
        <w:numPr>
          <w:ilvl w:val="0"/>
          <w:numId w:val="3"/>
        </w:numPr>
        <w:rPr>
          <w:rFonts w:ascii="Times New Roman" w:hAnsi="Times New Roman" w:cs="Times New Roman"/>
        </w:rPr>
      </w:pPr>
      <w:r w:rsidRPr="00A70C1E">
        <w:rPr>
          <w:rFonts w:ascii="Times New Roman" w:hAnsi="Times New Roman" w:cs="Times New Roman"/>
        </w:rPr>
        <w:t xml:space="preserve">What has been done to increase awareness of the services your department offers to faculty? </w:t>
      </w:r>
    </w:p>
    <w:p w:rsidR="00790AEA" w:rsidRPr="00A70C1E" w:rsidRDefault="00790AEA" w:rsidP="00790AEA">
      <w:pPr>
        <w:pStyle w:val="ListParagraph"/>
        <w:numPr>
          <w:ilvl w:val="0"/>
          <w:numId w:val="3"/>
        </w:numPr>
        <w:rPr>
          <w:rFonts w:ascii="Times New Roman" w:hAnsi="Times New Roman" w:cs="Times New Roman"/>
        </w:rPr>
      </w:pPr>
      <w:r w:rsidRPr="00A70C1E">
        <w:rPr>
          <w:rFonts w:ascii="Times New Roman" w:hAnsi="Times New Roman" w:cs="Times New Roman"/>
        </w:rPr>
        <w:t>What data have you collected from faculty regarding: awareness of the services available, feedback from those that have completed the process and/or participation in the process?</w:t>
      </w:r>
    </w:p>
    <w:p w:rsidR="00790AEA" w:rsidRPr="00A70C1E" w:rsidRDefault="00790AEA" w:rsidP="00790AEA">
      <w:pPr>
        <w:pStyle w:val="ListParagraph"/>
        <w:numPr>
          <w:ilvl w:val="0"/>
          <w:numId w:val="3"/>
        </w:numPr>
        <w:rPr>
          <w:rFonts w:ascii="Times New Roman" w:hAnsi="Times New Roman" w:cs="Times New Roman"/>
        </w:rPr>
      </w:pPr>
      <w:r w:rsidRPr="00A70C1E">
        <w:rPr>
          <w:rFonts w:ascii="Times New Roman" w:hAnsi="Times New Roman" w:cs="Times New Roman"/>
        </w:rPr>
        <w:t>From your perspective, why do you think faculty have not used your services exist?</w:t>
      </w:r>
    </w:p>
    <w:p w:rsidR="00790AEA" w:rsidRPr="00A70C1E" w:rsidRDefault="00790AEA" w:rsidP="00790AEA">
      <w:pPr>
        <w:pStyle w:val="ListParagraph"/>
        <w:numPr>
          <w:ilvl w:val="0"/>
          <w:numId w:val="3"/>
        </w:numPr>
        <w:rPr>
          <w:rFonts w:ascii="Times New Roman" w:hAnsi="Times New Roman" w:cs="Times New Roman"/>
        </w:rPr>
      </w:pPr>
      <w:r w:rsidRPr="00A70C1E">
        <w:rPr>
          <w:rFonts w:ascii="Times New Roman" w:hAnsi="Times New Roman" w:cs="Times New Roman"/>
        </w:rPr>
        <w:t xml:space="preserve">Just to clarify, there are three different ways a faculty member can work with Design Services?  </w:t>
      </w:r>
    </w:p>
    <w:p w:rsidR="00790AEA" w:rsidRDefault="00790AEA" w:rsidP="00790AEA">
      <w:pPr>
        <w:pStyle w:val="ListParagraph"/>
        <w:numPr>
          <w:ilvl w:val="0"/>
          <w:numId w:val="3"/>
        </w:numPr>
        <w:rPr>
          <w:rFonts w:ascii="Times New Roman" w:hAnsi="Times New Roman" w:cs="Times New Roman"/>
        </w:rPr>
      </w:pPr>
      <w:r w:rsidRPr="00A70C1E">
        <w:rPr>
          <w:rFonts w:ascii="Times New Roman" w:hAnsi="Times New Roman" w:cs="Times New Roman"/>
        </w:rPr>
        <w:t>What other information do you think will be helpful for our project?</w:t>
      </w:r>
    </w:p>
    <w:p w:rsidR="00687AB6" w:rsidRDefault="00687AB6" w:rsidP="00687AB6">
      <w:pPr>
        <w:rPr>
          <w:rFonts w:ascii="Times New Roman" w:hAnsi="Times New Roman" w:cs="Times New Roman"/>
        </w:rPr>
      </w:pPr>
    </w:p>
    <w:p w:rsidR="00687AB6" w:rsidRDefault="00687AB6" w:rsidP="00687AB6">
      <w:pPr>
        <w:rPr>
          <w:rFonts w:ascii="Times New Roman" w:hAnsi="Times New Roman" w:cs="Times New Roman"/>
        </w:rPr>
      </w:pPr>
    </w:p>
    <w:p w:rsidR="00687AB6" w:rsidRDefault="00687AB6" w:rsidP="00687AB6">
      <w:pPr>
        <w:rPr>
          <w:rFonts w:ascii="Times New Roman" w:hAnsi="Times New Roman" w:cs="Times New Roman"/>
        </w:rPr>
      </w:pPr>
    </w:p>
    <w:p w:rsidR="00687AB6" w:rsidRDefault="00687AB6" w:rsidP="00687AB6">
      <w:pPr>
        <w:rPr>
          <w:rFonts w:ascii="Times New Roman" w:hAnsi="Times New Roman" w:cs="Times New Roman"/>
        </w:rPr>
      </w:pPr>
    </w:p>
    <w:p w:rsidR="00687AB6" w:rsidRDefault="00687AB6" w:rsidP="00687AB6">
      <w:pPr>
        <w:rPr>
          <w:rFonts w:ascii="Times New Roman" w:hAnsi="Times New Roman" w:cs="Times New Roman"/>
        </w:rPr>
      </w:pPr>
    </w:p>
    <w:p w:rsidR="00687AB6" w:rsidRDefault="00687AB6" w:rsidP="00687AB6">
      <w:pPr>
        <w:rPr>
          <w:rFonts w:ascii="Times New Roman" w:hAnsi="Times New Roman" w:cs="Times New Roman"/>
        </w:rPr>
      </w:pPr>
    </w:p>
    <w:p w:rsidR="00687AB6" w:rsidRDefault="00687AB6" w:rsidP="00687AB6">
      <w:pPr>
        <w:rPr>
          <w:rFonts w:ascii="Times New Roman" w:hAnsi="Times New Roman" w:cs="Times New Roman"/>
        </w:rPr>
      </w:pPr>
    </w:p>
    <w:p w:rsidR="00687AB6" w:rsidRDefault="00687AB6" w:rsidP="00687AB6">
      <w:pPr>
        <w:rPr>
          <w:rFonts w:ascii="Times New Roman" w:hAnsi="Times New Roman" w:cs="Times New Roman"/>
        </w:rPr>
      </w:pPr>
    </w:p>
    <w:p w:rsidR="00687AB6" w:rsidRDefault="00687AB6" w:rsidP="00687AB6">
      <w:pPr>
        <w:rPr>
          <w:rFonts w:ascii="Times New Roman" w:hAnsi="Times New Roman" w:cs="Times New Roman"/>
        </w:rPr>
      </w:pPr>
    </w:p>
    <w:p w:rsidR="00687AB6" w:rsidRDefault="00687AB6" w:rsidP="00687AB6">
      <w:pPr>
        <w:rPr>
          <w:rFonts w:ascii="Times New Roman" w:hAnsi="Times New Roman" w:cs="Times New Roman"/>
        </w:rPr>
      </w:pPr>
    </w:p>
    <w:p w:rsidR="00687AB6" w:rsidRDefault="00687AB6" w:rsidP="00687AB6">
      <w:pPr>
        <w:rPr>
          <w:rFonts w:ascii="Times New Roman" w:hAnsi="Times New Roman" w:cs="Times New Roman"/>
        </w:rPr>
      </w:pPr>
    </w:p>
    <w:p w:rsidR="00687AB6" w:rsidRDefault="00687AB6" w:rsidP="00687AB6">
      <w:pPr>
        <w:rPr>
          <w:rFonts w:ascii="Times New Roman" w:hAnsi="Times New Roman" w:cs="Times New Roman"/>
        </w:rPr>
      </w:pPr>
    </w:p>
    <w:p w:rsidR="00687AB6" w:rsidRDefault="00687AB6" w:rsidP="00687AB6">
      <w:pPr>
        <w:rPr>
          <w:rFonts w:ascii="Times New Roman" w:hAnsi="Times New Roman" w:cs="Times New Roman"/>
        </w:rPr>
      </w:pPr>
    </w:p>
    <w:p w:rsidR="00687AB6" w:rsidRDefault="00687AB6" w:rsidP="00687AB6">
      <w:pPr>
        <w:rPr>
          <w:rFonts w:ascii="Times New Roman" w:hAnsi="Times New Roman" w:cs="Times New Roman"/>
        </w:rPr>
      </w:pPr>
    </w:p>
    <w:p w:rsidR="00687AB6" w:rsidRDefault="00687AB6" w:rsidP="00687AB6">
      <w:pPr>
        <w:rPr>
          <w:rFonts w:ascii="Times New Roman" w:hAnsi="Times New Roman" w:cs="Times New Roman"/>
        </w:rPr>
      </w:pPr>
    </w:p>
    <w:p w:rsidR="00687AB6" w:rsidRDefault="00687AB6" w:rsidP="00687AB6">
      <w:pPr>
        <w:rPr>
          <w:rFonts w:ascii="Times New Roman" w:hAnsi="Times New Roman" w:cs="Times New Roman"/>
        </w:rPr>
      </w:pPr>
    </w:p>
    <w:p w:rsidR="00687AB6" w:rsidRPr="009C0555" w:rsidRDefault="00687AB6" w:rsidP="00687AB6">
      <w:pPr>
        <w:tabs>
          <w:tab w:val="left" w:pos="3110"/>
        </w:tabs>
        <w:rPr>
          <w:rFonts w:ascii="Times New Roman" w:hAnsi="Times New Roman" w:cs="Times New Roman"/>
          <w:b/>
          <w:sz w:val="24"/>
          <w:szCs w:val="24"/>
        </w:rPr>
      </w:pPr>
      <w:r>
        <w:rPr>
          <w:rFonts w:ascii="Times New Roman" w:hAnsi="Times New Roman" w:cs="Times New Roman"/>
          <w:b/>
          <w:sz w:val="24"/>
          <w:szCs w:val="24"/>
        </w:rPr>
        <w:t xml:space="preserve">Appendix </w:t>
      </w:r>
      <w:r w:rsidR="00051C56">
        <w:rPr>
          <w:rFonts w:ascii="Times New Roman" w:hAnsi="Times New Roman" w:cs="Times New Roman"/>
          <w:b/>
          <w:sz w:val="24"/>
          <w:szCs w:val="24"/>
        </w:rPr>
        <w:t>B</w:t>
      </w:r>
    </w:p>
    <w:p w:rsidR="00687AB6" w:rsidRDefault="00051C56" w:rsidP="00687AB6">
      <w:pPr>
        <w:rPr>
          <w:rFonts w:ascii="Times New Roman" w:hAnsi="Times New Roman" w:cs="Times New Roman"/>
        </w:rPr>
      </w:pPr>
      <w:r>
        <w:rPr>
          <w:rFonts w:ascii="Times New Roman" w:hAnsi="Times New Roman" w:cs="Times New Roman"/>
        </w:rPr>
        <w:t>Interview questions with</w:t>
      </w:r>
      <w:r w:rsidR="00687AB6">
        <w:rPr>
          <w:rFonts w:ascii="Times New Roman" w:hAnsi="Times New Roman" w:cs="Times New Roman"/>
        </w:rPr>
        <w:t xml:space="preserve"> faculty alumni who have used DDS services </w:t>
      </w:r>
    </w:p>
    <w:p w:rsidR="006A1863" w:rsidRPr="00051C56" w:rsidRDefault="006A1863" w:rsidP="006A1863">
      <w:pPr>
        <w:pStyle w:val="ListParagraph"/>
        <w:numPr>
          <w:ilvl w:val="0"/>
          <w:numId w:val="4"/>
        </w:numPr>
        <w:spacing w:before="100" w:beforeAutospacing="1" w:after="100" w:afterAutospacing="1"/>
        <w:rPr>
          <w:rFonts w:ascii="Times New Roman" w:eastAsia="Times New Roman" w:hAnsi="Times New Roman" w:cs="Times New Roman"/>
          <w:color w:val="000000"/>
          <w:sz w:val="21"/>
          <w:szCs w:val="21"/>
        </w:rPr>
      </w:pPr>
      <w:r w:rsidRPr="00051C56">
        <w:rPr>
          <w:rFonts w:ascii="Times New Roman" w:eastAsia="Times New Roman" w:hAnsi="Times New Roman" w:cs="Times New Roman"/>
          <w:color w:val="000000"/>
          <w:sz w:val="21"/>
          <w:szCs w:val="21"/>
        </w:rPr>
        <w:t xml:space="preserve">What prompted you to develop an online course or to learn new instructional technologies for your course? </w:t>
      </w:r>
    </w:p>
    <w:p w:rsidR="006A1863" w:rsidRPr="00051C56" w:rsidRDefault="006A1863" w:rsidP="006A1863">
      <w:pPr>
        <w:pStyle w:val="ListParagraph"/>
        <w:numPr>
          <w:ilvl w:val="0"/>
          <w:numId w:val="4"/>
        </w:numPr>
        <w:spacing w:before="100" w:beforeAutospacing="1" w:after="100" w:afterAutospacing="1"/>
        <w:rPr>
          <w:rFonts w:ascii="Times New Roman" w:eastAsia="Times New Roman" w:hAnsi="Times New Roman" w:cs="Times New Roman"/>
          <w:color w:val="000000"/>
          <w:sz w:val="21"/>
          <w:szCs w:val="21"/>
        </w:rPr>
      </w:pPr>
      <w:r w:rsidRPr="00051C56">
        <w:rPr>
          <w:rFonts w:ascii="Times New Roman" w:eastAsia="Times New Roman" w:hAnsi="Times New Roman" w:cs="Times New Roman"/>
          <w:color w:val="000000"/>
          <w:sz w:val="21"/>
          <w:szCs w:val="21"/>
        </w:rPr>
        <w:t xml:space="preserve">What hurdles (if any) did you have to overcome through the development process? </w:t>
      </w:r>
    </w:p>
    <w:p w:rsidR="006A1863" w:rsidRPr="00051C56" w:rsidRDefault="006A1863" w:rsidP="006A1863">
      <w:pPr>
        <w:pStyle w:val="ListParagraph"/>
        <w:numPr>
          <w:ilvl w:val="0"/>
          <w:numId w:val="4"/>
        </w:numPr>
        <w:spacing w:before="100" w:beforeAutospacing="1" w:after="100" w:afterAutospacing="1"/>
        <w:rPr>
          <w:rFonts w:ascii="Times New Roman" w:eastAsia="Times New Roman" w:hAnsi="Times New Roman" w:cs="Times New Roman"/>
          <w:color w:val="000000"/>
          <w:sz w:val="21"/>
          <w:szCs w:val="21"/>
        </w:rPr>
      </w:pPr>
      <w:r w:rsidRPr="00051C56">
        <w:rPr>
          <w:rFonts w:ascii="Times New Roman" w:eastAsia="Times New Roman" w:hAnsi="Times New Roman" w:cs="Times New Roman"/>
          <w:color w:val="000000"/>
          <w:sz w:val="21"/>
          <w:szCs w:val="21"/>
        </w:rPr>
        <w:t>What type of feedback have you received from students?</w:t>
      </w:r>
    </w:p>
    <w:p w:rsidR="006A1863" w:rsidRPr="00051C56" w:rsidRDefault="006A1863" w:rsidP="006A1863">
      <w:pPr>
        <w:pStyle w:val="ListParagraph"/>
        <w:numPr>
          <w:ilvl w:val="0"/>
          <w:numId w:val="4"/>
        </w:numPr>
        <w:spacing w:before="100" w:beforeAutospacing="1" w:after="100" w:afterAutospacing="1"/>
        <w:rPr>
          <w:rFonts w:ascii="Times New Roman" w:eastAsia="Times New Roman" w:hAnsi="Times New Roman" w:cs="Times New Roman"/>
          <w:color w:val="000000"/>
          <w:sz w:val="21"/>
          <w:szCs w:val="21"/>
        </w:rPr>
      </w:pPr>
      <w:r w:rsidRPr="00051C56">
        <w:rPr>
          <w:rFonts w:ascii="Times New Roman" w:eastAsia="Times New Roman" w:hAnsi="Times New Roman" w:cs="Times New Roman"/>
          <w:color w:val="000000"/>
          <w:sz w:val="21"/>
          <w:szCs w:val="21"/>
        </w:rPr>
        <w:t xml:space="preserve">Now that you may have your class fully developed, what would you change or do differently? </w:t>
      </w:r>
    </w:p>
    <w:p w:rsidR="00051C56" w:rsidRPr="00051C56" w:rsidRDefault="006A1863" w:rsidP="00051C56">
      <w:pPr>
        <w:pStyle w:val="ListParagraph"/>
        <w:numPr>
          <w:ilvl w:val="0"/>
          <w:numId w:val="4"/>
        </w:numPr>
        <w:spacing w:before="100" w:beforeAutospacing="1" w:after="100" w:afterAutospacing="1"/>
        <w:rPr>
          <w:rFonts w:ascii="Times New Roman" w:eastAsia="Times New Roman" w:hAnsi="Times New Roman" w:cs="Times New Roman"/>
          <w:color w:val="000000"/>
          <w:sz w:val="21"/>
          <w:szCs w:val="21"/>
        </w:rPr>
      </w:pPr>
      <w:r w:rsidRPr="00051C56">
        <w:rPr>
          <w:rFonts w:ascii="Times New Roman" w:eastAsia="Times New Roman" w:hAnsi="Times New Roman" w:cs="Times New Roman"/>
          <w:color w:val="000000"/>
          <w:sz w:val="21"/>
          <w:szCs w:val="21"/>
        </w:rPr>
        <w:t>What advice would you share with faculty who are new to online technologies and just beginning to work with DDS?</w:t>
      </w:r>
    </w:p>
    <w:p w:rsidR="006A1863" w:rsidRPr="00051C56" w:rsidRDefault="006A1863" w:rsidP="00051C56">
      <w:pPr>
        <w:pStyle w:val="ListParagraph"/>
        <w:numPr>
          <w:ilvl w:val="0"/>
          <w:numId w:val="4"/>
        </w:numPr>
        <w:spacing w:before="100" w:beforeAutospacing="1" w:after="100" w:afterAutospacing="1"/>
        <w:rPr>
          <w:rFonts w:ascii="Times New Roman" w:eastAsia="Times New Roman" w:hAnsi="Times New Roman" w:cs="Times New Roman"/>
          <w:color w:val="000000"/>
          <w:sz w:val="21"/>
          <w:szCs w:val="21"/>
        </w:rPr>
      </w:pPr>
      <w:r w:rsidRPr="00051C56">
        <w:rPr>
          <w:rFonts w:ascii="Times New Roman" w:eastAsia="Times New Roman" w:hAnsi="Times New Roman" w:cs="Times New Roman"/>
          <w:color w:val="000000"/>
          <w:sz w:val="21"/>
          <w:szCs w:val="21"/>
        </w:rPr>
        <w:t xml:space="preserve">If there anything else you would like to share with faculty who are beginning the process? </w:t>
      </w:r>
    </w:p>
    <w:p w:rsidR="00687AB6" w:rsidRPr="00687AB6" w:rsidRDefault="00687AB6" w:rsidP="00687AB6">
      <w:pPr>
        <w:rPr>
          <w:rFonts w:ascii="Times New Roman" w:hAnsi="Times New Roman" w:cs="Times New Roman"/>
        </w:rPr>
      </w:pPr>
    </w:p>
    <w:p w:rsidR="00790AEA" w:rsidRPr="00790AEA" w:rsidRDefault="00790AEA" w:rsidP="00A70C1E">
      <w:pPr>
        <w:pStyle w:val="ListParagraph"/>
        <w:tabs>
          <w:tab w:val="left" w:pos="3110"/>
        </w:tabs>
        <w:rPr>
          <w:rFonts w:ascii="Times New Roman" w:hAnsi="Times New Roman" w:cs="Times New Roman"/>
        </w:rPr>
      </w:pPr>
    </w:p>
    <w:sectPr w:rsidR="00790AEA" w:rsidRPr="00790AEA" w:rsidSect="000269C9">
      <w:headerReference w:type="default" r:id="rId13"/>
      <w:footerReference w:type="default" r:id="rId14"/>
      <w:headerReference w:type="first" r:id="rId15"/>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CMRobinson" w:date="2014-05-03T11:31:00Z" w:initials="C">
    <w:p w:rsidR="00884306" w:rsidRDefault="00884306">
      <w:pPr>
        <w:pStyle w:val="CommentText"/>
      </w:pPr>
      <w:r>
        <w:rPr>
          <w:rStyle w:val="CommentReference"/>
        </w:rPr>
        <w:annotationRef/>
      </w:r>
      <w:r>
        <w:t xml:space="preserve">This section needs to focus on an assessment of the actual module. </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8B4" w:rsidRDefault="006438B4">
      <w:pPr>
        <w:spacing w:after="0" w:line="240" w:lineRule="auto"/>
      </w:pPr>
      <w:r>
        <w:separator/>
      </w:r>
    </w:p>
  </w:endnote>
  <w:endnote w:type="continuationSeparator" w:id="0">
    <w:p w:rsidR="006438B4" w:rsidRDefault="00643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9C9" w:rsidRDefault="000269C9">
    <w:pPr>
      <w:pStyle w:val="Footer"/>
      <w:jc w:val="right"/>
    </w:pPr>
  </w:p>
  <w:p w:rsidR="000269C9" w:rsidRDefault="000269C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8B4" w:rsidRDefault="006438B4">
      <w:pPr>
        <w:spacing w:after="0" w:line="240" w:lineRule="auto"/>
      </w:pPr>
      <w:r>
        <w:separator/>
      </w:r>
    </w:p>
  </w:footnote>
  <w:footnote w:type="continuationSeparator" w:id="0">
    <w:p w:rsidR="006438B4" w:rsidRDefault="006438B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14313"/>
      <w:docPartObj>
        <w:docPartGallery w:val="Page Numbers (Top of Page)"/>
        <w:docPartUnique/>
      </w:docPartObj>
    </w:sdtPr>
    <w:sdtEndPr>
      <w:rPr>
        <w:noProof/>
      </w:rPr>
    </w:sdtEndPr>
    <w:sdtContent>
      <w:p w:rsidR="00F54BC2" w:rsidRDefault="00F54BC2">
        <w:pPr>
          <w:pStyle w:val="Header"/>
          <w:jc w:val="right"/>
        </w:pPr>
        <w:r>
          <w:fldChar w:fldCharType="begin"/>
        </w:r>
        <w:r>
          <w:instrText xml:space="preserve"> PAGE   \* MERGEFORMAT </w:instrText>
        </w:r>
        <w:r>
          <w:fldChar w:fldCharType="separate"/>
        </w:r>
        <w:r w:rsidR="00303AA7">
          <w:rPr>
            <w:noProof/>
          </w:rPr>
          <w:t>20</w:t>
        </w:r>
        <w:r>
          <w:rPr>
            <w:noProof/>
          </w:rPr>
          <w:fldChar w:fldCharType="end"/>
        </w:r>
      </w:p>
    </w:sdtContent>
  </w:sdt>
  <w:p w:rsidR="000269C9" w:rsidRDefault="000269C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69C9" w:rsidRPr="00FD30DB" w:rsidRDefault="000269C9" w:rsidP="000269C9">
    <w:pPr>
      <w:pStyle w:val="Header"/>
      <w:rPr>
        <w:rFonts w:ascii="Times New Roman" w:hAnsi="Times New Roman" w:cs="Times New Roman"/>
        <w:sz w:val="20"/>
        <w:szCs w:val="20"/>
      </w:rPr>
    </w:pPr>
    <w:r w:rsidRPr="00FD30DB">
      <w:rPr>
        <w:rFonts w:ascii="Times New Roman" w:hAnsi="Times New Roman" w:cs="Times New Roman"/>
        <w:sz w:val="20"/>
        <w:szCs w:val="20"/>
      </w:rPr>
      <w:t>Running head: TECH-N-EFFECT INSTRUCTIONAL DESIGN PROJECT</w:t>
    </w:r>
  </w:p>
  <w:p w:rsidR="000269C9" w:rsidRDefault="000269C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770189"/>
    <w:multiLevelType w:val="hybridMultilevel"/>
    <w:tmpl w:val="B8FC3A92"/>
    <w:lvl w:ilvl="0" w:tplc="A5BA45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BBD4D99"/>
    <w:multiLevelType w:val="hybridMultilevel"/>
    <w:tmpl w:val="4C2C89BC"/>
    <w:lvl w:ilvl="0" w:tplc="3DAAF1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D1312B5"/>
    <w:multiLevelType w:val="hybridMultilevel"/>
    <w:tmpl w:val="4C7204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7D1974"/>
    <w:multiLevelType w:val="hybridMultilevel"/>
    <w:tmpl w:val="37ECC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A17"/>
    <w:rsid w:val="000269C9"/>
    <w:rsid w:val="00051C56"/>
    <w:rsid w:val="00052337"/>
    <w:rsid w:val="000A2360"/>
    <w:rsid w:val="000B1174"/>
    <w:rsid w:val="000C506E"/>
    <w:rsid w:val="00130F17"/>
    <w:rsid w:val="001522CA"/>
    <w:rsid w:val="00153EEF"/>
    <w:rsid w:val="00170F35"/>
    <w:rsid w:val="00197FD1"/>
    <w:rsid w:val="001D26AC"/>
    <w:rsid w:val="001E478B"/>
    <w:rsid w:val="0025212D"/>
    <w:rsid w:val="00256667"/>
    <w:rsid w:val="0026408B"/>
    <w:rsid w:val="002729FA"/>
    <w:rsid w:val="00284657"/>
    <w:rsid w:val="0029732C"/>
    <w:rsid w:val="00303AA7"/>
    <w:rsid w:val="00306A17"/>
    <w:rsid w:val="003078E1"/>
    <w:rsid w:val="00336D73"/>
    <w:rsid w:val="003503E0"/>
    <w:rsid w:val="00364CB0"/>
    <w:rsid w:val="003A5D00"/>
    <w:rsid w:val="003B283B"/>
    <w:rsid w:val="003B7BED"/>
    <w:rsid w:val="003D2194"/>
    <w:rsid w:val="003F5314"/>
    <w:rsid w:val="004059B9"/>
    <w:rsid w:val="00435838"/>
    <w:rsid w:val="004524FC"/>
    <w:rsid w:val="00475AD1"/>
    <w:rsid w:val="00480189"/>
    <w:rsid w:val="004A2CEC"/>
    <w:rsid w:val="004F05B3"/>
    <w:rsid w:val="00500BD2"/>
    <w:rsid w:val="0050303F"/>
    <w:rsid w:val="00570D45"/>
    <w:rsid w:val="00576704"/>
    <w:rsid w:val="005929A3"/>
    <w:rsid w:val="005C432D"/>
    <w:rsid w:val="005C5595"/>
    <w:rsid w:val="00626D06"/>
    <w:rsid w:val="006438B4"/>
    <w:rsid w:val="00644B05"/>
    <w:rsid w:val="00645273"/>
    <w:rsid w:val="00662661"/>
    <w:rsid w:val="00687AB6"/>
    <w:rsid w:val="006A1863"/>
    <w:rsid w:val="006E2539"/>
    <w:rsid w:val="006E71EB"/>
    <w:rsid w:val="00707A8D"/>
    <w:rsid w:val="00725987"/>
    <w:rsid w:val="00726C86"/>
    <w:rsid w:val="00736143"/>
    <w:rsid w:val="00744587"/>
    <w:rsid w:val="00747AA0"/>
    <w:rsid w:val="0075025B"/>
    <w:rsid w:val="00761D47"/>
    <w:rsid w:val="00767DA4"/>
    <w:rsid w:val="0078687F"/>
    <w:rsid w:val="00790AEA"/>
    <w:rsid w:val="00797AA7"/>
    <w:rsid w:val="007C6064"/>
    <w:rsid w:val="007E3554"/>
    <w:rsid w:val="007F7CF5"/>
    <w:rsid w:val="00800619"/>
    <w:rsid w:val="008071BB"/>
    <w:rsid w:val="0082250D"/>
    <w:rsid w:val="00864BE0"/>
    <w:rsid w:val="00884306"/>
    <w:rsid w:val="008C48D9"/>
    <w:rsid w:val="008E160C"/>
    <w:rsid w:val="009253CF"/>
    <w:rsid w:val="00925E44"/>
    <w:rsid w:val="00940A0C"/>
    <w:rsid w:val="00977F58"/>
    <w:rsid w:val="00987936"/>
    <w:rsid w:val="009A2957"/>
    <w:rsid w:val="009A790D"/>
    <w:rsid w:val="009C0555"/>
    <w:rsid w:val="009D5105"/>
    <w:rsid w:val="009E6972"/>
    <w:rsid w:val="00A05F26"/>
    <w:rsid w:val="00A146E2"/>
    <w:rsid w:val="00A213E4"/>
    <w:rsid w:val="00A60BF1"/>
    <w:rsid w:val="00A70C1E"/>
    <w:rsid w:val="00A974D4"/>
    <w:rsid w:val="00AE224D"/>
    <w:rsid w:val="00B31B9C"/>
    <w:rsid w:val="00B35702"/>
    <w:rsid w:val="00B4509D"/>
    <w:rsid w:val="00B4533B"/>
    <w:rsid w:val="00B60535"/>
    <w:rsid w:val="00B934CF"/>
    <w:rsid w:val="00BB430A"/>
    <w:rsid w:val="00BF7402"/>
    <w:rsid w:val="00C23119"/>
    <w:rsid w:val="00C73AA7"/>
    <w:rsid w:val="00C77985"/>
    <w:rsid w:val="00C90AAD"/>
    <w:rsid w:val="00C947AC"/>
    <w:rsid w:val="00C96FF2"/>
    <w:rsid w:val="00CA40A3"/>
    <w:rsid w:val="00CC222A"/>
    <w:rsid w:val="00CD30A4"/>
    <w:rsid w:val="00D11926"/>
    <w:rsid w:val="00D44951"/>
    <w:rsid w:val="00D6610E"/>
    <w:rsid w:val="00D819A5"/>
    <w:rsid w:val="00D865AC"/>
    <w:rsid w:val="00DA7290"/>
    <w:rsid w:val="00DD5DDC"/>
    <w:rsid w:val="00DD7C96"/>
    <w:rsid w:val="00DE2761"/>
    <w:rsid w:val="00E10096"/>
    <w:rsid w:val="00E27744"/>
    <w:rsid w:val="00E35686"/>
    <w:rsid w:val="00E632C7"/>
    <w:rsid w:val="00E83AE4"/>
    <w:rsid w:val="00E908C7"/>
    <w:rsid w:val="00EA6CA5"/>
    <w:rsid w:val="00F141D1"/>
    <w:rsid w:val="00F21C31"/>
    <w:rsid w:val="00F25BE0"/>
    <w:rsid w:val="00F3638B"/>
    <w:rsid w:val="00F54BC2"/>
    <w:rsid w:val="00F617CE"/>
    <w:rsid w:val="00F90199"/>
    <w:rsid w:val="00F9305B"/>
    <w:rsid w:val="00F9723E"/>
    <w:rsid w:val="00FB07EA"/>
    <w:rsid w:val="00FD30DB"/>
    <w:rsid w:val="00FE41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A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A17"/>
    <w:rPr>
      <w:color w:val="0000FF"/>
      <w:u w:val="single"/>
    </w:rPr>
  </w:style>
  <w:style w:type="paragraph" w:styleId="Header">
    <w:name w:val="header"/>
    <w:basedOn w:val="Normal"/>
    <w:link w:val="HeaderChar"/>
    <w:uiPriority w:val="99"/>
    <w:unhideWhenUsed/>
    <w:rsid w:val="00306A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6A17"/>
  </w:style>
  <w:style w:type="paragraph" w:styleId="Footer">
    <w:name w:val="footer"/>
    <w:basedOn w:val="Normal"/>
    <w:link w:val="FooterChar"/>
    <w:uiPriority w:val="99"/>
    <w:unhideWhenUsed/>
    <w:rsid w:val="00306A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6A17"/>
  </w:style>
  <w:style w:type="paragraph" w:customStyle="1" w:styleId="APA">
    <w:name w:val="APA"/>
    <w:basedOn w:val="BodyText"/>
    <w:rsid w:val="00306A17"/>
    <w:pPr>
      <w:spacing w:after="0" w:line="480" w:lineRule="auto"/>
      <w:ind w:firstLine="720"/>
    </w:pPr>
    <w:rPr>
      <w:rFonts w:ascii="Times New Roman" w:eastAsia="Times New Roman" w:hAnsi="Times New Roman" w:cs="Times New Roman"/>
      <w:sz w:val="24"/>
      <w:szCs w:val="24"/>
    </w:rPr>
  </w:style>
  <w:style w:type="paragraph" w:customStyle="1" w:styleId="APAHeadingCenter">
    <w:name w:val="APA Heading Center"/>
    <w:basedOn w:val="APA"/>
    <w:next w:val="APA"/>
    <w:rsid w:val="00306A17"/>
    <w:pPr>
      <w:ind w:firstLine="0"/>
      <w:jc w:val="center"/>
    </w:pPr>
  </w:style>
  <w:style w:type="character" w:styleId="CommentReference">
    <w:name w:val="annotation reference"/>
    <w:basedOn w:val="DefaultParagraphFont"/>
    <w:uiPriority w:val="99"/>
    <w:semiHidden/>
    <w:unhideWhenUsed/>
    <w:rsid w:val="00306A17"/>
    <w:rPr>
      <w:sz w:val="16"/>
      <w:szCs w:val="16"/>
    </w:rPr>
  </w:style>
  <w:style w:type="paragraph" w:styleId="CommentText">
    <w:name w:val="annotation text"/>
    <w:basedOn w:val="Normal"/>
    <w:link w:val="CommentTextChar"/>
    <w:uiPriority w:val="99"/>
    <w:semiHidden/>
    <w:unhideWhenUsed/>
    <w:rsid w:val="00306A17"/>
    <w:pPr>
      <w:spacing w:line="240" w:lineRule="auto"/>
    </w:pPr>
    <w:rPr>
      <w:sz w:val="20"/>
      <w:szCs w:val="20"/>
    </w:rPr>
  </w:style>
  <w:style w:type="character" w:customStyle="1" w:styleId="CommentTextChar">
    <w:name w:val="Comment Text Char"/>
    <w:basedOn w:val="DefaultParagraphFont"/>
    <w:link w:val="CommentText"/>
    <w:uiPriority w:val="99"/>
    <w:semiHidden/>
    <w:rsid w:val="00306A17"/>
    <w:rPr>
      <w:sz w:val="20"/>
      <w:szCs w:val="20"/>
    </w:rPr>
  </w:style>
  <w:style w:type="paragraph" w:customStyle="1" w:styleId="Default">
    <w:name w:val="Default"/>
    <w:rsid w:val="00306A1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
    <w:uiPriority w:val="99"/>
    <w:semiHidden/>
    <w:unhideWhenUsed/>
    <w:rsid w:val="00306A17"/>
    <w:pPr>
      <w:spacing w:after="120"/>
    </w:pPr>
  </w:style>
  <w:style w:type="character" w:customStyle="1" w:styleId="BodyTextChar">
    <w:name w:val="Body Text Char"/>
    <w:basedOn w:val="DefaultParagraphFont"/>
    <w:link w:val="BodyText"/>
    <w:uiPriority w:val="99"/>
    <w:semiHidden/>
    <w:rsid w:val="00306A17"/>
  </w:style>
  <w:style w:type="paragraph" w:styleId="BalloonText">
    <w:name w:val="Balloon Text"/>
    <w:basedOn w:val="Normal"/>
    <w:link w:val="BalloonTextChar"/>
    <w:uiPriority w:val="99"/>
    <w:semiHidden/>
    <w:unhideWhenUsed/>
    <w:rsid w:val="00306A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A17"/>
    <w:rPr>
      <w:rFonts w:ascii="Tahoma" w:hAnsi="Tahoma" w:cs="Tahoma"/>
      <w:sz w:val="16"/>
      <w:szCs w:val="16"/>
    </w:rPr>
  </w:style>
  <w:style w:type="paragraph" w:styleId="ListParagraph">
    <w:name w:val="List Paragraph"/>
    <w:basedOn w:val="Normal"/>
    <w:uiPriority w:val="34"/>
    <w:qFormat/>
    <w:rsid w:val="00D6610E"/>
    <w:pPr>
      <w:spacing w:after="0" w:line="240" w:lineRule="auto"/>
      <w:ind w:left="720"/>
      <w:contextualSpacing/>
    </w:pPr>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987936"/>
    <w:rPr>
      <w:b/>
      <w:bCs/>
    </w:rPr>
  </w:style>
  <w:style w:type="character" w:customStyle="1" w:styleId="CommentSubjectChar">
    <w:name w:val="Comment Subject Char"/>
    <w:basedOn w:val="CommentTextChar"/>
    <w:link w:val="CommentSubject"/>
    <w:uiPriority w:val="99"/>
    <w:semiHidden/>
    <w:rsid w:val="00987936"/>
    <w:rPr>
      <w:b/>
      <w:bCs/>
      <w:sz w:val="20"/>
      <w:szCs w:val="20"/>
    </w:rPr>
  </w:style>
  <w:style w:type="paragraph" w:customStyle="1" w:styleId="APAReference">
    <w:name w:val="APA Reference"/>
    <w:basedOn w:val="Normal"/>
    <w:rsid w:val="00CC222A"/>
    <w:pPr>
      <w:spacing w:after="0" w:line="480" w:lineRule="auto"/>
      <w:ind w:left="720" w:hanging="720"/>
    </w:pPr>
    <w:rPr>
      <w:rFonts w:eastAsiaTheme="minorEastAsia"/>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A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A17"/>
    <w:rPr>
      <w:color w:val="0000FF"/>
      <w:u w:val="single"/>
    </w:rPr>
  </w:style>
  <w:style w:type="paragraph" w:styleId="Header">
    <w:name w:val="header"/>
    <w:basedOn w:val="Normal"/>
    <w:link w:val="HeaderChar"/>
    <w:uiPriority w:val="99"/>
    <w:unhideWhenUsed/>
    <w:rsid w:val="00306A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6A17"/>
  </w:style>
  <w:style w:type="paragraph" w:styleId="Footer">
    <w:name w:val="footer"/>
    <w:basedOn w:val="Normal"/>
    <w:link w:val="FooterChar"/>
    <w:uiPriority w:val="99"/>
    <w:unhideWhenUsed/>
    <w:rsid w:val="00306A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6A17"/>
  </w:style>
  <w:style w:type="paragraph" w:customStyle="1" w:styleId="APA">
    <w:name w:val="APA"/>
    <w:basedOn w:val="BodyText"/>
    <w:rsid w:val="00306A17"/>
    <w:pPr>
      <w:spacing w:after="0" w:line="480" w:lineRule="auto"/>
      <w:ind w:firstLine="720"/>
    </w:pPr>
    <w:rPr>
      <w:rFonts w:ascii="Times New Roman" w:eastAsia="Times New Roman" w:hAnsi="Times New Roman" w:cs="Times New Roman"/>
      <w:sz w:val="24"/>
      <w:szCs w:val="24"/>
    </w:rPr>
  </w:style>
  <w:style w:type="paragraph" w:customStyle="1" w:styleId="APAHeadingCenter">
    <w:name w:val="APA Heading Center"/>
    <w:basedOn w:val="APA"/>
    <w:next w:val="APA"/>
    <w:rsid w:val="00306A17"/>
    <w:pPr>
      <w:ind w:firstLine="0"/>
      <w:jc w:val="center"/>
    </w:pPr>
  </w:style>
  <w:style w:type="character" w:styleId="CommentReference">
    <w:name w:val="annotation reference"/>
    <w:basedOn w:val="DefaultParagraphFont"/>
    <w:uiPriority w:val="99"/>
    <w:semiHidden/>
    <w:unhideWhenUsed/>
    <w:rsid w:val="00306A17"/>
    <w:rPr>
      <w:sz w:val="16"/>
      <w:szCs w:val="16"/>
    </w:rPr>
  </w:style>
  <w:style w:type="paragraph" w:styleId="CommentText">
    <w:name w:val="annotation text"/>
    <w:basedOn w:val="Normal"/>
    <w:link w:val="CommentTextChar"/>
    <w:uiPriority w:val="99"/>
    <w:semiHidden/>
    <w:unhideWhenUsed/>
    <w:rsid w:val="00306A17"/>
    <w:pPr>
      <w:spacing w:line="240" w:lineRule="auto"/>
    </w:pPr>
    <w:rPr>
      <w:sz w:val="20"/>
      <w:szCs w:val="20"/>
    </w:rPr>
  </w:style>
  <w:style w:type="character" w:customStyle="1" w:styleId="CommentTextChar">
    <w:name w:val="Comment Text Char"/>
    <w:basedOn w:val="DefaultParagraphFont"/>
    <w:link w:val="CommentText"/>
    <w:uiPriority w:val="99"/>
    <w:semiHidden/>
    <w:rsid w:val="00306A17"/>
    <w:rPr>
      <w:sz w:val="20"/>
      <w:szCs w:val="20"/>
    </w:rPr>
  </w:style>
  <w:style w:type="paragraph" w:customStyle="1" w:styleId="Default">
    <w:name w:val="Default"/>
    <w:rsid w:val="00306A17"/>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
    <w:uiPriority w:val="99"/>
    <w:semiHidden/>
    <w:unhideWhenUsed/>
    <w:rsid w:val="00306A17"/>
    <w:pPr>
      <w:spacing w:after="120"/>
    </w:pPr>
  </w:style>
  <w:style w:type="character" w:customStyle="1" w:styleId="BodyTextChar">
    <w:name w:val="Body Text Char"/>
    <w:basedOn w:val="DefaultParagraphFont"/>
    <w:link w:val="BodyText"/>
    <w:uiPriority w:val="99"/>
    <w:semiHidden/>
    <w:rsid w:val="00306A17"/>
  </w:style>
  <w:style w:type="paragraph" w:styleId="BalloonText">
    <w:name w:val="Balloon Text"/>
    <w:basedOn w:val="Normal"/>
    <w:link w:val="BalloonTextChar"/>
    <w:uiPriority w:val="99"/>
    <w:semiHidden/>
    <w:unhideWhenUsed/>
    <w:rsid w:val="00306A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A17"/>
    <w:rPr>
      <w:rFonts w:ascii="Tahoma" w:hAnsi="Tahoma" w:cs="Tahoma"/>
      <w:sz w:val="16"/>
      <w:szCs w:val="16"/>
    </w:rPr>
  </w:style>
  <w:style w:type="paragraph" w:styleId="ListParagraph">
    <w:name w:val="List Paragraph"/>
    <w:basedOn w:val="Normal"/>
    <w:uiPriority w:val="34"/>
    <w:qFormat/>
    <w:rsid w:val="00D6610E"/>
    <w:pPr>
      <w:spacing w:after="0" w:line="240" w:lineRule="auto"/>
      <w:ind w:left="720"/>
      <w:contextualSpacing/>
    </w:pPr>
    <w:rPr>
      <w:rFonts w:eastAsiaTheme="minorEastAsia"/>
      <w:sz w:val="24"/>
      <w:szCs w:val="24"/>
    </w:rPr>
  </w:style>
  <w:style w:type="paragraph" w:styleId="CommentSubject">
    <w:name w:val="annotation subject"/>
    <w:basedOn w:val="CommentText"/>
    <w:next w:val="CommentText"/>
    <w:link w:val="CommentSubjectChar"/>
    <w:uiPriority w:val="99"/>
    <w:semiHidden/>
    <w:unhideWhenUsed/>
    <w:rsid w:val="00987936"/>
    <w:rPr>
      <w:b/>
      <w:bCs/>
    </w:rPr>
  </w:style>
  <w:style w:type="character" w:customStyle="1" w:styleId="CommentSubjectChar">
    <w:name w:val="Comment Subject Char"/>
    <w:basedOn w:val="CommentTextChar"/>
    <w:link w:val="CommentSubject"/>
    <w:uiPriority w:val="99"/>
    <w:semiHidden/>
    <w:rsid w:val="00987936"/>
    <w:rPr>
      <w:b/>
      <w:bCs/>
      <w:sz w:val="20"/>
      <w:szCs w:val="20"/>
    </w:rPr>
  </w:style>
  <w:style w:type="paragraph" w:customStyle="1" w:styleId="APAReference">
    <w:name w:val="APA Reference"/>
    <w:basedOn w:val="Normal"/>
    <w:rsid w:val="00CC222A"/>
    <w:pPr>
      <w:spacing w:after="0" w:line="480" w:lineRule="auto"/>
      <w:ind w:left="720" w:hanging="720"/>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2926">
      <w:bodyDiv w:val="1"/>
      <w:marLeft w:val="0"/>
      <w:marRight w:val="0"/>
      <w:marTop w:val="0"/>
      <w:marBottom w:val="0"/>
      <w:divBdr>
        <w:top w:val="none" w:sz="0" w:space="0" w:color="auto"/>
        <w:left w:val="none" w:sz="0" w:space="0" w:color="auto"/>
        <w:bottom w:val="none" w:sz="0" w:space="0" w:color="auto"/>
        <w:right w:val="none" w:sz="0" w:space="0" w:color="auto"/>
      </w:divBdr>
      <w:divsChild>
        <w:div w:id="1641570975">
          <w:marLeft w:val="0"/>
          <w:marRight w:val="0"/>
          <w:marTop w:val="0"/>
          <w:marBottom w:val="0"/>
          <w:divBdr>
            <w:top w:val="none" w:sz="0" w:space="0" w:color="auto"/>
            <w:left w:val="none" w:sz="0" w:space="0" w:color="auto"/>
            <w:bottom w:val="none" w:sz="0" w:space="0" w:color="auto"/>
            <w:right w:val="none" w:sz="0" w:space="0" w:color="auto"/>
          </w:divBdr>
          <w:divsChild>
            <w:div w:id="420613284">
              <w:marLeft w:val="0"/>
              <w:marRight w:val="0"/>
              <w:marTop w:val="0"/>
              <w:marBottom w:val="0"/>
              <w:divBdr>
                <w:top w:val="none" w:sz="0" w:space="0" w:color="auto"/>
                <w:left w:val="none" w:sz="0" w:space="0" w:color="auto"/>
                <w:bottom w:val="none" w:sz="0" w:space="0" w:color="auto"/>
                <w:right w:val="none" w:sz="0" w:space="0" w:color="auto"/>
              </w:divBdr>
            </w:div>
            <w:div w:id="43603502">
              <w:marLeft w:val="0"/>
              <w:marRight w:val="0"/>
              <w:marTop w:val="0"/>
              <w:marBottom w:val="0"/>
              <w:divBdr>
                <w:top w:val="none" w:sz="0" w:space="0" w:color="auto"/>
                <w:left w:val="none" w:sz="0" w:space="0" w:color="auto"/>
                <w:bottom w:val="none" w:sz="0" w:space="0" w:color="auto"/>
                <w:right w:val="none" w:sz="0" w:space="0" w:color="auto"/>
              </w:divBdr>
            </w:div>
            <w:div w:id="1280600190">
              <w:marLeft w:val="0"/>
              <w:marRight w:val="0"/>
              <w:marTop w:val="0"/>
              <w:marBottom w:val="0"/>
              <w:divBdr>
                <w:top w:val="none" w:sz="0" w:space="0" w:color="auto"/>
                <w:left w:val="none" w:sz="0" w:space="0" w:color="auto"/>
                <w:bottom w:val="none" w:sz="0" w:space="0" w:color="auto"/>
                <w:right w:val="none" w:sz="0" w:space="0" w:color="auto"/>
              </w:divBdr>
            </w:div>
            <w:div w:id="1157694723">
              <w:marLeft w:val="0"/>
              <w:marRight w:val="0"/>
              <w:marTop w:val="0"/>
              <w:marBottom w:val="0"/>
              <w:divBdr>
                <w:top w:val="none" w:sz="0" w:space="0" w:color="auto"/>
                <w:left w:val="none" w:sz="0" w:space="0" w:color="auto"/>
                <w:bottom w:val="none" w:sz="0" w:space="0" w:color="auto"/>
                <w:right w:val="none" w:sz="0" w:space="0" w:color="auto"/>
              </w:divBdr>
            </w:div>
            <w:div w:id="1316645646">
              <w:marLeft w:val="0"/>
              <w:marRight w:val="0"/>
              <w:marTop w:val="0"/>
              <w:marBottom w:val="0"/>
              <w:divBdr>
                <w:top w:val="none" w:sz="0" w:space="0" w:color="auto"/>
                <w:left w:val="none" w:sz="0" w:space="0" w:color="auto"/>
                <w:bottom w:val="none" w:sz="0" w:space="0" w:color="auto"/>
                <w:right w:val="none" w:sz="0" w:space="0" w:color="auto"/>
              </w:divBdr>
            </w:div>
            <w:div w:id="223640431">
              <w:marLeft w:val="0"/>
              <w:marRight w:val="0"/>
              <w:marTop w:val="0"/>
              <w:marBottom w:val="0"/>
              <w:divBdr>
                <w:top w:val="none" w:sz="0" w:space="0" w:color="auto"/>
                <w:left w:val="none" w:sz="0" w:space="0" w:color="auto"/>
                <w:bottom w:val="none" w:sz="0" w:space="0" w:color="auto"/>
                <w:right w:val="none" w:sz="0" w:space="0" w:color="auto"/>
              </w:divBdr>
            </w:div>
            <w:div w:id="14423696">
              <w:marLeft w:val="0"/>
              <w:marRight w:val="0"/>
              <w:marTop w:val="0"/>
              <w:marBottom w:val="0"/>
              <w:divBdr>
                <w:top w:val="none" w:sz="0" w:space="0" w:color="auto"/>
                <w:left w:val="none" w:sz="0" w:space="0" w:color="auto"/>
                <w:bottom w:val="none" w:sz="0" w:space="0" w:color="auto"/>
                <w:right w:val="none" w:sz="0" w:space="0" w:color="auto"/>
              </w:divBdr>
            </w:div>
            <w:div w:id="250703098">
              <w:marLeft w:val="0"/>
              <w:marRight w:val="0"/>
              <w:marTop w:val="0"/>
              <w:marBottom w:val="0"/>
              <w:divBdr>
                <w:top w:val="none" w:sz="0" w:space="0" w:color="auto"/>
                <w:left w:val="none" w:sz="0" w:space="0" w:color="auto"/>
                <w:bottom w:val="none" w:sz="0" w:space="0" w:color="auto"/>
                <w:right w:val="none" w:sz="0" w:space="0" w:color="auto"/>
              </w:divBdr>
            </w:div>
            <w:div w:id="1285623020">
              <w:marLeft w:val="0"/>
              <w:marRight w:val="0"/>
              <w:marTop w:val="0"/>
              <w:marBottom w:val="0"/>
              <w:divBdr>
                <w:top w:val="none" w:sz="0" w:space="0" w:color="auto"/>
                <w:left w:val="none" w:sz="0" w:space="0" w:color="auto"/>
                <w:bottom w:val="none" w:sz="0" w:space="0" w:color="auto"/>
                <w:right w:val="none" w:sz="0" w:space="0" w:color="auto"/>
              </w:divBdr>
            </w:div>
            <w:div w:id="1110509958">
              <w:marLeft w:val="0"/>
              <w:marRight w:val="0"/>
              <w:marTop w:val="0"/>
              <w:marBottom w:val="0"/>
              <w:divBdr>
                <w:top w:val="none" w:sz="0" w:space="0" w:color="auto"/>
                <w:left w:val="none" w:sz="0" w:space="0" w:color="auto"/>
                <w:bottom w:val="none" w:sz="0" w:space="0" w:color="auto"/>
                <w:right w:val="none" w:sz="0" w:space="0" w:color="auto"/>
              </w:divBdr>
            </w:div>
            <w:div w:id="159516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ir.uakron.edu/docs/employees/Historical_FT_Faculty_Counts_by_Campus.pdf" TargetMode="External"/><Relationship Id="rId12" Type="http://schemas.openxmlformats.org/officeDocument/2006/relationships/hyperlink" Target="http://www.uakron.edu/ir/"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comments" Target="comments.xml"/><Relationship Id="rId10" Type="http://schemas.openxmlformats.org/officeDocument/2006/relationships/hyperlink" Target="http://educationaltechnology.net/the-addie-model-instructional-desig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EB51B15-C0B1-BA46-A270-7AE8C8CB6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3674</Words>
  <Characters>27412</Characters>
  <Application>Microsoft Macintosh Word</Application>
  <DocSecurity>0</DocSecurity>
  <Lines>4568</Lines>
  <Paragraphs>1243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CMRobinson</dc:creator>
  <cp:lastModifiedBy>Janel Koellner</cp:lastModifiedBy>
  <cp:revision>2</cp:revision>
  <dcterms:created xsi:type="dcterms:W3CDTF">2014-05-06T10:32:00Z</dcterms:created>
  <dcterms:modified xsi:type="dcterms:W3CDTF">2014-05-06T10:32:00Z</dcterms:modified>
</cp:coreProperties>
</file>